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Default Extension="jpeg" ContentType="image/jpe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66"/>
        <w:ind w:left="6195" w:right="311" w:firstLine="1656"/>
        <w:jc w:val="left"/>
        <w:rPr>
          <w:sz w:val="24"/>
        </w:rPr>
      </w:pPr>
      <w:r>
        <w:rPr>
          <w:sz w:val="24"/>
        </w:rPr>
        <w:t>Приложение № 5 к письму</w:t>
      </w:r>
      <w:r>
        <w:rPr>
          <w:spacing w:val="-57"/>
          <w:sz w:val="24"/>
        </w:rPr>
        <w:t> </w:t>
      </w:r>
      <w:r>
        <w:rPr>
          <w:sz w:val="24"/>
        </w:rPr>
        <w:t>Рособрнадзора</w:t>
      </w:r>
      <w:r>
        <w:rPr>
          <w:spacing w:val="-2"/>
          <w:sz w:val="24"/>
        </w:rPr>
        <w:t> </w:t>
      </w:r>
      <w:r>
        <w:rPr>
          <w:sz w:val="24"/>
        </w:rPr>
        <w:t>от</w:t>
      </w:r>
      <w:r>
        <w:rPr>
          <w:spacing w:val="1"/>
          <w:sz w:val="24"/>
        </w:rPr>
        <w:t> </w:t>
      </w:r>
      <w:r>
        <w:rPr>
          <w:sz w:val="24"/>
        </w:rPr>
        <w:t>16</w:t>
      </w:r>
      <w:r>
        <w:rPr>
          <w:spacing w:val="-1"/>
          <w:sz w:val="24"/>
        </w:rPr>
        <w:t> </w:t>
      </w:r>
      <w:r>
        <w:rPr>
          <w:sz w:val="24"/>
        </w:rPr>
        <w:t>января 2024</w:t>
      </w:r>
      <w:r>
        <w:rPr>
          <w:spacing w:val="-1"/>
          <w:sz w:val="24"/>
        </w:rPr>
        <w:t> </w:t>
      </w:r>
      <w:r>
        <w:rPr>
          <w:sz w:val="24"/>
        </w:rPr>
        <w:t>г.</w:t>
      </w:r>
      <w:r>
        <w:rPr>
          <w:spacing w:val="-2"/>
          <w:sz w:val="24"/>
        </w:rPr>
        <w:t> </w:t>
      </w:r>
      <w:r>
        <w:rPr>
          <w:sz w:val="24"/>
        </w:rPr>
        <w:t>№</w:t>
      </w:r>
      <w:r>
        <w:rPr>
          <w:spacing w:val="-1"/>
          <w:sz w:val="24"/>
        </w:rPr>
        <w:t> </w:t>
      </w:r>
      <w:r>
        <w:rPr>
          <w:sz w:val="24"/>
        </w:rPr>
        <w:t>04-4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658" w:right="594" w:firstLine="0"/>
        <w:jc w:val="center"/>
        <w:rPr>
          <w:b/>
          <w:sz w:val="36"/>
        </w:rPr>
      </w:pPr>
      <w:r>
        <w:rPr>
          <w:b/>
          <w:sz w:val="36"/>
        </w:rPr>
        <w:t>Правила</w:t>
      </w:r>
    </w:p>
    <w:p>
      <w:pPr>
        <w:spacing w:before="2"/>
        <w:ind w:left="664" w:right="594" w:firstLine="0"/>
        <w:jc w:val="center"/>
        <w:rPr>
          <w:b/>
          <w:sz w:val="36"/>
        </w:rPr>
      </w:pPr>
      <w:r>
        <w:rPr>
          <w:b/>
          <w:sz w:val="36"/>
        </w:rPr>
        <w:t>заполнения бланков государственной итоговой аттестации</w:t>
      </w:r>
      <w:r>
        <w:rPr>
          <w:b/>
          <w:spacing w:val="-87"/>
          <w:sz w:val="36"/>
        </w:rPr>
        <w:t> </w:t>
      </w:r>
      <w:r>
        <w:rPr>
          <w:b/>
          <w:sz w:val="36"/>
        </w:rPr>
        <w:t>по</w:t>
      </w:r>
      <w:r>
        <w:rPr>
          <w:b/>
          <w:spacing w:val="-1"/>
          <w:sz w:val="36"/>
        </w:rPr>
        <w:t> </w:t>
      </w:r>
      <w:r>
        <w:rPr>
          <w:b/>
          <w:sz w:val="36"/>
        </w:rPr>
        <w:t>образовательным</w:t>
      </w:r>
      <w:r>
        <w:rPr>
          <w:b/>
          <w:spacing w:val="1"/>
          <w:sz w:val="36"/>
        </w:rPr>
        <w:t> </w:t>
      </w:r>
      <w:r>
        <w:rPr>
          <w:b/>
          <w:sz w:val="36"/>
        </w:rPr>
        <w:t>программам</w:t>
      </w:r>
      <w:r>
        <w:rPr>
          <w:b/>
          <w:spacing w:val="-1"/>
          <w:sz w:val="36"/>
        </w:rPr>
        <w:t> </w:t>
      </w:r>
      <w:r>
        <w:rPr>
          <w:b/>
          <w:sz w:val="36"/>
        </w:rPr>
        <w:t>среднего</w:t>
      </w:r>
      <w:r>
        <w:rPr>
          <w:b/>
          <w:spacing w:val="1"/>
          <w:sz w:val="36"/>
        </w:rPr>
        <w:t> </w:t>
      </w:r>
      <w:r>
        <w:rPr>
          <w:b/>
          <w:sz w:val="36"/>
        </w:rPr>
        <w:t>общего</w:t>
      </w:r>
      <w:r>
        <w:rPr>
          <w:b/>
          <w:spacing w:val="1"/>
          <w:sz w:val="36"/>
        </w:rPr>
        <w:t> </w:t>
      </w:r>
      <w:r>
        <w:rPr>
          <w:b/>
          <w:sz w:val="36"/>
        </w:rPr>
        <w:t>образования</w:t>
      </w:r>
      <w:r>
        <w:rPr>
          <w:b/>
          <w:spacing w:val="-3"/>
          <w:sz w:val="36"/>
        </w:rPr>
        <w:t> </w:t>
      </w:r>
      <w:r>
        <w:rPr>
          <w:b/>
          <w:sz w:val="36"/>
        </w:rPr>
        <w:t>в</w:t>
      </w:r>
      <w:r>
        <w:rPr>
          <w:b/>
          <w:spacing w:val="-2"/>
          <w:sz w:val="36"/>
        </w:rPr>
        <w:t> </w:t>
      </w:r>
      <w:r>
        <w:rPr>
          <w:b/>
          <w:sz w:val="36"/>
        </w:rPr>
        <w:t>форме</w:t>
      </w:r>
      <w:r>
        <w:rPr>
          <w:b/>
          <w:spacing w:val="-1"/>
          <w:sz w:val="36"/>
        </w:rPr>
        <w:t> </w:t>
      </w:r>
      <w:r>
        <w:rPr>
          <w:b/>
          <w:sz w:val="36"/>
        </w:rPr>
        <w:t>единого</w:t>
      </w:r>
      <w:r>
        <w:rPr>
          <w:b/>
          <w:spacing w:val="1"/>
          <w:sz w:val="36"/>
        </w:rPr>
        <w:t> </w:t>
      </w:r>
      <w:r>
        <w:rPr>
          <w:b/>
          <w:sz w:val="36"/>
        </w:rPr>
        <w:t>государственного</w:t>
      </w:r>
      <w:r>
        <w:rPr>
          <w:b/>
          <w:spacing w:val="-2"/>
          <w:sz w:val="36"/>
        </w:rPr>
        <w:t> </w:t>
      </w:r>
      <w:r>
        <w:rPr>
          <w:b/>
          <w:sz w:val="36"/>
        </w:rPr>
        <w:t>экзамена</w:t>
      </w:r>
    </w:p>
    <w:p>
      <w:pPr>
        <w:spacing w:line="413" w:lineRule="exact" w:before="0"/>
        <w:ind w:left="660" w:right="594" w:firstLine="0"/>
        <w:jc w:val="center"/>
        <w:rPr>
          <w:b/>
          <w:sz w:val="36"/>
        </w:rPr>
      </w:pPr>
      <w:r>
        <w:rPr>
          <w:b/>
          <w:sz w:val="36"/>
        </w:rPr>
        <w:t>и</w:t>
      </w:r>
      <w:r>
        <w:rPr>
          <w:b/>
          <w:spacing w:val="-4"/>
          <w:sz w:val="36"/>
        </w:rPr>
        <w:t> </w:t>
      </w:r>
      <w:r>
        <w:rPr>
          <w:b/>
          <w:sz w:val="36"/>
        </w:rPr>
        <w:t>государственного</w:t>
      </w:r>
      <w:r>
        <w:rPr>
          <w:b/>
          <w:spacing w:val="-1"/>
          <w:sz w:val="36"/>
        </w:rPr>
        <w:t> </w:t>
      </w:r>
      <w:r>
        <w:rPr>
          <w:b/>
          <w:sz w:val="36"/>
        </w:rPr>
        <w:t>выпускного</w:t>
      </w:r>
      <w:r>
        <w:rPr>
          <w:b/>
          <w:spacing w:val="-2"/>
          <w:sz w:val="36"/>
        </w:rPr>
        <w:t> </w:t>
      </w:r>
      <w:r>
        <w:rPr>
          <w:b/>
          <w:sz w:val="36"/>
        </w:rPr>
        <w:t>экзамена</w:t>
      </w:r>
      <w:r>
        <w:rPr>
          <w:b/>
          <w:spacing w:val="-4"/>
          <w:sz w:val="36"/>
        </w:rPr>
        <w:t> </w:t>
      </w:r>
      <w:r>
        <w:rPr>
          <w:b/>
          <w:sz w:val="36"/>
        </w:rPr>
        <w:t>в</w:t>
      </w:r>
      <w:r>
        <w:rPr>
          <w:b/>
          <w:spacing w:val="-4"/>
          <w:sz w:val="36"/>
        </w:rPr>
        <w:t> </w:t>
      </w:r>
      <w:r>
        <w:rPr>
          <w:b/>
          <w:sz w:val="36"/>
        </w:rPr>
        <w:t>2024</w:t>
      </w:r>
      <w:r>
        <w:rPr>
          <w:b/>
          <w:spacing w:val="-2"/>
          <w:sz w:val="36"/>
        </w:rPr>
        <w:t> </w:t>
      </w:r>
      <w:r>
        <w:rPr>
          <w:b/>
          <w:sz w:val="36"/>
        </w:rPr>
        <w:t>году</w:t>
      </w: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0"/>
        </w:rPr>
      </w:pPr>
    </w:p>
    <w:p>
      <w:pPr>
        <w:pStyle w:val="BodyText"/>
        <w:rPr>
          <w:b/>
          <w:sz w:val="45"/>
        </w:rPr>
      </w:pPr>
    </w:p>
    <w:p>
      <w:pPr>
        <w:spacing w:before="1"/>
        <w:ind w:left="657" w:right="594" w:firstLine="0"/>
        <w:jc w:val="center"/>
        <w:rPr>
          <w:b/>
          <w:sz w:val="26"/>
        </w:rPr>
      </w:pPr>
      <w:r>
        <w:rPr>
          <w:b/>
          <w:sz w:val="26"/>
        </w:rPr>
        <w:t>Москва,</w:t>
      </w:r>
      <w:r>
        <w:rPr>
          <w:b/>
          <w:spacing w:val="-3"/>
          <w:sz w:val="26"/>
        </w:rPr>
        <w:t> </w:t>
      </w:r>
      <w:r>
        <w:rPr>
          <w:b/>
          <w:sz w:val="26"/>
        </w:rPr>
        <w:t>2024</w:t>
      </w:r>
    </w:p>
    <w:p>
      <w:pPr>
        <w:spacing w:after="0"/>
        <w:jc w:val="center"/>
        <w:rPr>
          <w:sz w:val="26"/>
        </w:rPr>
        <w:sectPr>
          <w:type w:val="continuous"/>
          <w:pgSz w:w="11910" w:h="16840"/>
          <w:pgMar w:top="1040" w:bottom="280" w:left="740" w:right="240"/>
        </w:sectPr>
      </w:pPr>
    </w:p>
    <w:p>
      <w:pPr>
        <w:pStyle w:val="Heading1"/>
        <w:spacing w:before="72"/>
        <w:ind w:left="1147" w:right="374" w:firstLine="0"/>
        <w:jc w:val="center"/>
      </w:pPr>
      <w:r>
        <w:rPr/>
        <w:t>Оглавление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pos="10307" w:val="right" w:leader="dot"/>
            </w:tabs>
            <w:spacing w:before="696"/>
          </w:pPr>
          <w:hyperlink w:history="true" w:anchor="_bookmark0">
            <w:r>
              <w:rPr/>
              <w:t>Перечень</w:t>
            </w:r>
            <w:r>
              <w:rPr>
                <w:spacing w:val="-2"/>
              </w:rPr>
              <w:t> </w:t>
            </w:r>
            <w:r>
              <w:rPr/>
              <w:t>условных обозначений и сокращений</w:t>
              <w:tab/>
              <w:t>3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674" w:val="left" w:leader="none"/>
              <w:tab w:pos="10307" w:val="right" w:leader="dot"/>
            </w:tabs>
            <w:spacing w:line="322" w:lineRule="exact" w:before="0" w:after="0"/>
            <w:ind w:left="673" w:right="0" w:hanging="282"/>
            <w:jc w:val="left"/>
            <w:rPr>
              <w:b w:val="0"/>
            </w:rPr>
          </w:pPr>
          <w:hyperlink w:history="true" w:anchor="_bookmark1">
            <w:r>
              <w:rPr/>
              <w:t>Бланки</w:t>
            </w:r>
            <w:r>
              <w:rPr>
                <w:spacing w:val="-2"/>
              </w:rPr>
              <w:t> </w:t>
            </w:r>
            <w:r>
              <w:rPr/>
              <w:t>ЕГЭ</w:t>
            </w:r>
            <w:r>
              <w:rPr/>
              <w:tab/>
            </w:r>
            <w:r>
              <w:rPr>
                <w:b w:val="0"/>
              </w:rPr>
              <w:t>5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32" w:val="left" w:leader="none"/>
              <w:tab w:pos="10454" w:val="right" w:leader="dot"/>
            </w:tabs>
            <w:spacing w:line="322" w:lineRule="exact" w:before="0" w:after="0"/>
            <w:ind w:left="1031" w:right="0" w:hanging="493"/>
            <w:jc w:val="left"/>
          </w:pPr>
          <w:hyperlink w:history="true" w:anchor="_bookmark2">
            <w:r>
              <w:rPr/>
              <w:t>Описание</w:t>
            </w:r>
            <w:r>
              <w:rPr>
                <w:spacing w:val="-4"/>
              </w:rPr>
              <w:t> </w:t>
            </w:r>
            <w:r>
              <w:rPr/>
              <w:t>бланков</w:t>
            </w:r>
            <w:r>
              <w:rPr>
                <w:spacing w:val="-2"/>
              </w:rPr>
              <w:t> </w:t>
            </w:r>
            <w:r>
              <w:rPr/>
              <w:t>ЕГЭ</w:t>
              <w:tab/>
              <w:t>5</w:t>
            </w:r>
          </w:hyperlink>
        </w:p>
        <w:p>
          <w:pPr>
            <w:pStyle w:val="TOC3"/>
            <w:numPr>
              <w:ilvl w:val="2"/>
              <w:numId w:val="1"/>
            </w:numPr>
            <w:tabs>
              <w:tab w:pos="1171" w:val="left" w:leader="none"/>
              <w:tab w:pos="10454" w:val="right" w:leader="dot"/>
            </w:tabs>
            <w:spacing w:line="240" w:lineRule="auto" w:before="0" w:after="0"/>
            <w:ind w:left="1170" w:right="0" w:hanging="632"/>
            <w:jc w:val="left"/>
          </w:pPr>
          <w:hyperlink w:history="true" w:anchor="_bookmark3">
            <w:r>
              <w:rPr/>
              <w:t>Бланк</w:t>
            </w:r>
            <w:r>
              <w:rPr>
                <w:spacing w:val="-4"/>
              </w:rPr>
              <w:t> </w:t>
            </w:r>
            <w:r>
              <w:rPr/>
              <w:t>регистрации</w:t>
              <w:tab/>
              <w:t>5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240" w:val="left" w:leader="none"/>
              <w:tab w:pos="10454" w:val="right" w:leader="dot"/>
            </w:tabs>
            <w:spacing w:line="322" w:lineRule="exact" w:before="2" w:after="0"/>
            <w:ind w:left="1239" w:right="0" w:hanging="701"/>
            <w:jc w:val="left"/>
          </w:pPr>
          <w:hyperlink w:history="true" w:anchor="_bookmark4">
            <w:r>
              <w:rPr/>
              <w:t>Бланк</w:t>
            </w:r>
            <w:r>
              <w:rPr>
                <w:spacing w:val="-3"/>
              </w:rPr>
              <w:t> </w:t>
            </w:r>
            <w:r>
              <w:rPr/>
              <w:t>ответов</w:t>
            </w:r>
            <w:r>
              <w:rPr>
                <w:spacing w:val="-3"/>
              </w:rPr>
              <w:t> </w:t>
            </w:r>
            <w:r>
              <w:rPr/>
              <w:t>№ 1</w:t>
              <w:tab/>
              <w:t>6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240" w:val="left" w:leader="none"/>
              <w:tab w:pos="10454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5">
            <w:r>
              <w:rPr/>
              <w:t>Бланк</w:t>
            </w:r>
            <w:r>
              <w:rPr>
                <w:spacing w:val="-3"/>
              </w:rPr>
              <w:t> </w:t>
            </w:r>
            <w:r>
              <w:rPr/>
              <w:t>ответов</w:t>
            </w:r>
            <w:r>
              <w:rPr>
                <w:spacing w:val="-3"/>
              </w:rPr>
              <w:t> </w:t>
            </w:r>
            <w:r>
              <w:rPr/>
              <w:t>№ 2</w:t>
              <w:tab/>
              <w:t>6</w:t>
            </w:r>
          </w:hyperlink>
        </w:p>
        <w:p>
          <w:pPr>
            <w:pStyle w:val="TOC3"/>
            <w:numPr>
              <w:ilvl w:val="2"/>
              <w:numId w:val="2"/>
            </w:numPr>
            <w:tabs>
              <w:tab w:pos="1240" w:val="left" w:leader="none"/>
              <w:tab w:pos="10454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6">
            <w:r>
              <w:rPr/>
              <w:t>Дополнительный</w:t>
            </w:r>
            <w:r>
              <w:rPr>
                <w:spacing w:val="-4"/>
              </w:rPr>
              <w:t> </w:t>
            </w:r>
            <w:r>
              <w:rPr/>
              <w:t>бланк ответов</w:t>
            </w:r>
            <w:r>
              <w:rPr>
                <w:spacing w:val="-2"/>
              </w:rPr>
              <w:t> </w:t>
            </w:r>
            <w:r>
              <w:rPr/>
              <w:t>№</w:t>
            </w:r>
            <w:r>
              <w:rPr>
                <w:spacing w:val="-2"/>
              </w:rPr>
              <w:t> </w:t>
            </w:r>
            <w:r>
              <w:rPr/>
              <w:t>2</w:t>
              <w:tab/>
              <w:t>7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32" w:val="left" w:leader="none"/>
              <w:tab w:pos="10454" w:val="right" w:leader="dot"/>
            </w:tabs>
            <w:spacing w:line="240" w:lineRule="auto" w:before="0" w:after="0"/>
            <w:ind w:left="1031" w:right="0" w:hanging="493"/>
            <w:jc w:val="left"/>
          </w:pPr>
          <w:hyperlink w:history="true" w:anchor="_bookmark7">
            <w:r>
              <w:rPr/>
              <w:t>Правила</w:t>
            </w:r>
            <w:r>
              <w:rPr>
                <w:spacing w:val="-1"/>
              </w:rPr>
              <w:t> </w:t>
            </w:r>
            <w:r>
              <w:rPr/>
              <w:t>заполнения бланков</w:t>
            </w:r>
            <w:r>
              <w:rPr>
                <w:spacing w:val="-2"/>
              </w:rPr>
              <w:t> </w:t>
            </w:r>
            <w:r>
              <w:rPr/>
              <w:t>ЕГЭ</w:t>
              <w:tab/>
              <w:t>7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240" w:val="left" w:leader="none"/>
              <w:tab w:pos="10454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8">
            <w:r>
              <w:rPr/>
              <w:t>Общая</w:t>
            </w:r>
            <w:r>
              <w:rPr>
                <w:spacing w:val="-3"/>
              </w:rPr>
              <w:t> </w:t>
            </w:r>
            <w:r>
              <w:rPr/>
              <w:t>часть</w:t>
              <w:tab/>
              <w:t>7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240" w:val="left" w:leader="none"/>
              <w:tab w:pos="10454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9">
            <w:r>
              <w:rPr/>
              <w:t>Основные</w:t>
            </w:r>
            <w:r>
              <w:rPr>
                <w:spacing w:val="-1"/>
              </w:rPr>
              <w:t> </w:t>
            </w:r>
            <w:r>
              <w:rPr/>
              <w:t>правила</w:t>
            </w:r>
            <w:r>
              <w:rPr>
                <w:spacing w:val="-1"/>
              </w:rPr>
              <w:t> </w:t>
            </w:r>
            <w:r>
              <w:rPr/>
              <w:t>заполнения бланков</w:t>
            </w:r>
            <w:r>
              <w:rPr>
                <w:spacing w:val="-3"/>
              </w:rPr>
              <w:t> </w:t>
            </w:r>
            <w:r>
              <w:rPr/>
              <w:t>ЕГЭ</w:t>
              <w:tab/>
              <w:t>8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240" w:val="left" w:leader="none"/>
              <w:tab w:pos="10454" w:val="right" w:leader="dot"/>
            </w:tabs>
            <w:spacing w:line="240" w:lineRule="auto" w:before="0" w:after="0"/>
            <w:ind w:left="1239" w:right="0" w:hanging="701"/>
            <w:jc w:val="left"/>
          </w:pPr>
          <w:hyperlink w:history="true" w:anchor="_bookmark10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бланка</w:t>
            </w:r>
            <w:r>
              <w:rPr>
                <w:spacing w:val="-3"/>
              </w:rPr>
              <w:t> </w:t>
            </w:r>
            <w:r>
              <w:rPr/>
              <w:t>регистрации</w:t>
              <w:tab/>
              <w:t>9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240" w:val="left" w:leader="none"/>
              <w:tab w:pos="10455" w:val="right" w:leader="dot"/>
            </w:tabs>
            <w:spacing w:line="322" w:lineRule="exact" w:before="2" w:after="0"/>
            <w:ind w:left="1239" w:right="0" w:hanging="701"/>
            <w:jc w:val="left"/>
          </w:pPr>
          <w:hyperlink w:history="true" w:anchor="_bookmark11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бланка</w:t>
            </w:r>
            <w:r>
              <w:rPr>
                <w:spacing w:val="-3"/>
              </w:rPr>
              <w:t> </w:t>
            </w:r>
            <w:r>
              <w:rPr/>
              <w:t>ответов</w:t>
            </w:r>
            <w:r>
              <w:rPr>
                <w:spacing w:val="-2"/>
              </w:rPr>
              <w:t> </w:t>
            </w:r>
            <w:r>
              <w:rPr/>
              <w:t>№</w:t>
            </w:r>
            <w:r>
              <w:rPr>
                <w:spacing w:val="-3"/>
              </w:rPr>
              <w:t> </w:t>
            </w:r>
            <w:r>
              <w:rPr/>
              <w:t>1</w:t>
              <w:tab/>
              <w:t>18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240" w:val="left" w:leader="none"/>
              <w:tab w:pos="10455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12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бланка</w:t>
            </w:r>
            <w:r>
              <w:rPr>
                <w:spacing w:val="-3"/>
              </w:rPr>
              <w:t> </w:t>
            </w:r>
            <w:r>
              <w:rPr/>
              <w:t>ответов</w:t>
            </w:r>
            <w:r>
              <w:rPr>
                <w:spacing w:val="-2"/>
              </w:rPr>
              <w:t> </w:t>
            </w:r>
            <w:r>
              <w:rPr/>
              <w:t>№</w:t>
            </w:r>
            <w:r>
              <w:rPr>
                <w:spacing w:val="-3"/>
              </w:rPr>
              <w:t> </w:t>
            </w:r>
            <w:r>
              <w:rPr/>
              <w:t>2</w:t>
              <w:tab/>
              <w:t>24</w:t>
            </w:r>
          </w:hyperlink>
        </w:p>
        <w:p>
          <w:pPr>
            <w:pStyle w:val="TOC3"/>
            <w:numPr>
              <w:ilvl w:val="2"/>
              <w:numId w:val="3"/>
            </w:numPr>
            <w:tabs>
              <w:tab w:pos="1240" w:val="left" w:leader="none"/>
              <w:tab w:pos="10455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13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дополнительного</w:t>
            </w:r>
            <w:r>
              <w:rPr>
                <w:spacing w:val="1"/>
              </w:rPr>
              <w:t> </w:t>
            </w:r>
            <w:r>
              <w:rPr/>
              <w:t>бланка ответов</w:t>
            </w:r>
            <w:r>
              <w:rPr>
                <w:spacing w:val="-3"/>
              </w:rPr>
              <w:t> </w:t>
            </w:r>
            <w:r>
              <w:rPr/>
              <w:t>№</w:t>
            </w:r>
            <w:r>
              <w:rPr>
                <w:spacing w:val="-3"/>
              </w:rPr>
              <w:t> </w:t>
            </w:r>
            <w:r>
              <w:rPr/>
              <w:t>2</w:t>
              <w:tab/>
              <w:t>30</w:t>
            </w:r>
          </w:hyperlink>
        </w:p>
        <w:p>
          <w:pPr>
            <w:pStyle w:val="TOC2"/>
            <w:tabs>
              <w:tab w:pos="10309" w:val="right" w:leader="dot"/>
            </w:tabs>
          </w:pPr>
          <w:hyperlink w:history="true" w:anchor="_bookmark14">
            <w:r>
              <w:rPr/>
              <w:t>Перечень</w:t>
            </w:r>
            <w:r>
              <w:rPr>
                <w:spacing w:val="-2"/>
              </w:rPr>
              <w:t> </w:t>
            </w:r>
            <w:r>
              <w:rPr/>
              <w:t>условных обозначений и сокращений</w:t>
              <w:tab/>
              <w:t>33</w:t>
            </w:r>
          </w:hyperlink>
        </w:p>
        <w:p>
          <w:pPr>
            <w:pStyle w:val="TOC1"/>
            <w:numPr>
              <w:ilvl w:val="0"/>
              <w:numId w:val="4"/>
            </w:numPr>
            <w:tabs>
              <w:tab w:pos="674" w:val="left" w:leader="none"/>
              <w:tab w:pos="10309" w:val="right" w:leader="dot"/>
            </w:tabs>
            <w:spacing w:line="322" w:lineRule="exact" w:before="0" w:after="0"/>
            <w:ind w:left="673" w:right="0" w:hanging="282"/>
            <w:jc w:val="left"/>
            <w:rPr>
              <w:b w:val="0"/>
            </w:rPr>
          </w:pPr>
          <w:hyperlink w:history="true" w:anchor="_bookmark15">
            <w:r>
              <w:rPr/>
              <w:t>Бланки</w:t>
            </w:r>
            <w:r>
              <w:rPr>
                <w:spacing w:val="-1"/>
              </w:rPr>
              <w:t> </w:t>
            </w:r>
            <w:r>
              <w:rPr/>
              <w:t>ГВЭ</w:t>
            </w:r>
            <w:r>
              <w:rPr/>
              <w:tab/>
            </w:r>
            <w:r>
              <w:rPr>
                <w:b w:val="0"/>
              </w:rPr>
              <w:t>34</w:t>
            </w:r>
          </w:hyperlink>
        </w:p>
        <w:p>
          <w:pPr>
            <w:pStyle w:val="TOC3"/>
            <w:numPr>
              <w:ilvl w:val="1"/>
              <w:numId w:val="4"/>
            </w:numPr>
            <w:tabs>
              <w:tab w:pos="1032" w:val="left" w:leader="none"/>
              <w:tab w:pos="10455" w:val="right" w:leader="dot"/>
            </w:tabs>
            <w:spacing w:line="240" w:lineRule="auto" w:before="0" w:after="0"/>
            <w:ind w:left="1031" w:right="0" w:hanging="493"/>
            <w:jc w:val="left"/>
          </w:pPr>
          <w:hyperlink w:history="true" w:anchor="_bookmark16">
            <w:r>
              <w:rPr/>
              <w:t>Описание</w:t>
            </w:r>
            <w:r>
              <w:rPr>
                <w:spacing w:val="-4"/>
              </w:rPr>
              <w:t> </w:t>
            </w:r>
            <w:r>
              <w:rPr/>
              <w:t>бланков</w:t>
            </w:r>
            <w:r>
              <w:rPr>
                <w:spacing w:val="-2"/>
              </w:rPr>
              <w:t> </w:t>
            </w:r>
            <w:r>
              <w:rPr/>
              <w:t>ГВЭ</w:t>
              <w:tab/>
              <w:t>34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240" w:lineRule="auto" w:before="1" w:after="0"/>
            <w:ind w:left="1239" w:right="0" w:hanging="701"/>
            <w:jc w:val="left"/>
          </w:pPr>
          <w:hyperlink w:history="true" w:anchor="_bookmark17">
            <w:r>
              <w:rPr/>
              <w:t>Бланк</w:t>
            </w:r>
            <w:r>
              <w:rPr>
                <w:spacing w:val="-3"/>
              </w:rPr>
              <w:t> </w:t>
            </w:r>
            <w:r>
              <w:rPr/>
              <w:t>регистрации</w:t>
              <w:tab/>
              <w:t>34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322" w:lineRule="exact" w:before="1" w:after="0"/>
            <w:ind w:left="1239" w:right="0" w:hanging="701"/>
            <w:jc w:val="left"/>
          </w:pPr>
          <w:hyperlink w:history="true" w:anchor="_bookmark18">
            <w:r>
              <w:rPr/>
              <w:t>Бланк</w:t>
            </w:r>
            <w:r>
              <w:rPr>
                <w:spacing w:val="-3"/>
              </w:rPr>
              <w:t> </w:t>
            </w:r>
            <w:r>
              <w:rPr/>
              <w:t>ответов</w:t>
              <w:tab/>
              <w:t>34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19">
            <w:r>
              <w:rPr/>
              <w:t>Дополнительный</w:t>
            </w:r>
            <w:r>
              <w:rPr>
                <w:spacing w:val="-4"/>
              </w:rPr>
              <w:t> </w:t>
            </w:r>
            <w:r>
              <w:rPr/>
              <w:t>бланк ответов</w:t>
              <w:tab/>
              <w:t>35</w:t>
            </w:r>
          </w:hyperlink>
        </w:p>
        <w:p>
          <w:pPr>
            <w:pStyle w:val="TOC3"/>
            <w:numPr>
              <w:ilvl w:val="1"/>
              <w:numId w:val="4"/>
            </w:numPr>
            <w:tabs>
              <w:tab w:pos="1032" w:val="left" w:leader="none"/>
              <w:tab w:pos="10455" w:val="right" w:leader="dot"/>
            </w:tabs>
            <w:spacing w:line="322" w:lineRule="exact" w:before="0" w:after="0"/>
            <w:ind w:left="1031" w:right="0" w:hanging="493"/>
            <w:jc w:val="left"/>
          </w:pPr>
          <w:hyperlink w:history="true" w:anchor="_bookmark20">
            <w:r>
              <w:rPr/>
              <w:t>Правила</w:t>
            </w:r>
            <w:r>
              <w:rPr>
                <w:spacing w:val="-1"/>
              </w:rPr>
              <w:t> </w:t>
            </w:r>
            <w:r>
              <w:rPr/>
              <w:t>заполнения бланков</w:t>
            </w:r>
            <w:r>
              <w:rPr>
                <w:spacing w:val="-2"/>
              </w:rPr>
              <w:t> </w:t>
            </w:r>
            <w:r>
              <w:rPr/>
              <w:t>ГВЭ</w:t>
              <w:tab/>
              <w:t>35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21">
            <w:r>
              <w:rPr/>
              <w:t>Общая</w:t>
            </w:r>
            <w:r>
              <w:rPr>
                <w:spacing w:val="-3"/>
              </w:rPr>
              <w:t> </w:t>
            </w:r>
            <w:r>
              <w:rPr/>
              <w:t>часть</w:t>
              <w:tab/>
              <w:t>35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322" w:lineRule="exact" w:before="0" w:after="0"/>
            <w:ind w:left="1239" w:right="0" w:hanging="701"/>
            <w:jc w:val="left"/>
          </w:pPr>
          <w:hyperlink w:history="true" w:anchor="_bookmark22">
            <w:r>
              <w:rPr/>
              <w:t>Основные</w:t>
            </w:r>
            <w:r>
              <w:rPr>
                <w:spacing w:val="-1"/>
              </w:rPr>
              <w:t> </w:t>
            </w:r>
            <w:r>
              <w:rPr/>
              <w:t>правила</w:t>
            </w:r>
            <w:r>
              <w:rPr>
                <w:spacing w:val="-1"/>
              </w:rPr>
              <w:t> </w:t>
            </w:r>
            <w:r>
              <w:rPr/>
              <w:t>заполнения бланков</w:t>
            </w:r>
            <w:r>
              <w:rPr>
                <w:spacing w:val="-2"/>
              </w:rPr>
              <w:t> </w:t>
            </w:r>
            <w:r>
              <w:rPr/>
              <w:t>ГВЭ</w:t>
              <w:tab/>
              <w:t>36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240" w:lineRule="auto" w:before="0" w:after="0"/>
            <w:ind w:left="1239" w:right="0" w:hanging="701"/>
            <w:jc w:val="left"/>
          </w:pPr>
          <w:hyperlink w:history="true" w:anchor="_bookmark23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бланка</w:t>
            </w:r>
            <w:r>
              <w:rPr>
                <w:spacing w:val="-3"/>
              </w:rPr>
              <w:t> </w:t>
            </w:r>
            <w:r>
              <w:rPr/>
              <w:t>регистрации</w:t>
              <w:tab/>
              <w:t>37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322" w:lineRule="exact" w:before="1" w:after="0"/>
            <w:ind w:left="1239" w:right="0" w:hanging="701"/>
            <w:jc w:val="left"/>
          </w:pPr>
          <w:hyperlink w:history="true" w:anchor="_bookmark24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бланка</w:t>
            </w:r>
            <w:r>
              <w:rPr>
                <w:spacing w:val="-3"/>
              </w:rPr>
              <w:t> </w:t>
            </w:r>
            <w:r>
              <w:rPr/>
              <w:t>ответов</w:t>
              <w:tab/>
              <w:t>42</w:t>
            </w:r>
          </w:hyperlink>
        </w:p>
        <w:p>
          <w:pPr>
            <w:pStyle w:val="TOC3"/>
            <w:numPr>
              <w:ilvl w:val="2"/>
              <w:numId w:val="4"/>
            </w:numPr>
            <w:tabs>
              <w:tab w:pos="1240" w:val="left" w:leader="none"/>
              <w:tab w:pos="10455" w:val="right" w:leader="dot"/>
            </w:tabs>
            <w:spacing w:line="240" w:lineRule="auto" w:before="0" w:after="0"/>
            <w:ind w:left="1239" w:right="0" w:hanging="701"/>
            <w:jc w:val="left"/>
          </w:pPr>
          <w:hyperlink w:history="true" w:anchor="_bookmark25">
            <w:r>
              <w:rPr/>
              <w:t>Заполнение</w:t>
            </w:r>
            <w:r>
              <w:rPr>
                <w:spacing w:val="-4"/>
              </w:rPr>
              <w:t> </w:t>
            </w:r>
            <w:r>
              <w:rPr/>
              <w:t>дополнительного</w:t>
            </w:r>
            <w:r>
              <w:rPr>
                <w:spacing w:val="1"/>
              </w:rPr>
              <w:t> </w:t>
            </w:r>
            <w:r>
              <w:rPr/>
              <w:t>бланка ответов</w:t>
              <w:tab/>
              <w:t>44</w:t>
            </w:r>
          </w:hyperlink>
        </w:p>
      </w:sdtContent>
    </w:sdt>
    <w:p>
      <w:pPr>
        <w:spacing w:after="0" w:line="240" w:lineRule="auto"/>
        <w:jc w:val="left"/>
        <w:sectPr>
          <w:footerReference w:type="default" r:id="rId5"/>
          <w:pgSz w:w="11910" w:h="16840"/>
          <w:pgMar w:footer="1170" w:header="0" w:top="1040" w:bottom="1360" w:left="740" w:right="240"/>
          <w:pgNumType w:start="2"/>
        </w:sectPr>
      </w:pPr>
    </w:p>
    <w:p>
      <w:pPr>
        <w:spacing w:line="242" w:lineRule="auto" w:before="72"/>
        <w:ind w:left="894" w:right="802" w:firstLine="244"/>
        <w:jc w:val="left"/>
        <w:rPr>
          <w:b/>
          <w:sz w:val="28"/>
        </w:rPr>
      </w:pPr>
      <w:r>
        <w:rPr>
          <w:b/>
          <w:sz w:val="28"/>
        </w:rPr>
        <w:t>Правила заполнения бланков государственной итоговой аттестации</w:t>
      </w:r>
      <w:r>
        <w:rPr>
          <w:b/>
          <w:spacing w:val="1"/>
          <w:sz w:val="28"/>
        </w:rPr>
        <w:t> </w:t>
      </w:r>
      <w:r>
        <w:rPr>
          <w:b/>
          <w:sz w:val="28"/>
        </w:rPr>
        <w:t>по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образовательным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программам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среднего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общего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образования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в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форме</w:t>
      </w:r>
    </w:p>
    <w:p>
      <w:pPr>
        <w:pStyle w:val="Heading1"/>
        <w:spacing w:line="318" w:lineRule="exact"/>
        <w:ind w:left="2498" w:firstLine="0"/>
      </w:pPr>
      <w:r>
        <w:rPr/>
        <w:t>единого</w:t>
      </w:r>
      <w:r>
        <w:rPr>
          <w:spacing w:val="-3"/>
        </w:rPr>
        <w:t> </w:t>
      </w:r>
      <w:r>
        <w:rPr/>
        <w:t>государственного</w:t>
      </w:r>
      <w:r>
        <w:rPr>
          <w:spacing w:val="-5"/>
        </w:rPr>
        <w:t> </w:t>
      </w:r>
      <w:r>
        <w:rPr/>
        <w:t>экзамена</w:t>
      </w:r>
      <w:r>
        <w:rPr>
          <w:spacing w:val="-2"/>
        </w:rPr>
        <w:t> </w:t>
      </w:r>
      <w:r>
        <w:rPr/>
        <w:t>в</w:t>
      </w:r>
      <w:r>
        <w:rPr>
          <w:spacing w:val="-7"/>
        </w:rPr>
        <w:t> </w:t>
      </w:r>
      <w:r>
        <w:rPr/>
        <w:t>2024</w:t>
      </w:r>
      <w:r>
        <w:rPr>
          <w:spacing w:val="-2"/>
        </w:rPr>
        <w:t> </w:t>
      </w:r>
      <w:r>
        <w:rPr/>
        <w:t>году</w:t>
      </w:r>
    </w:p>
    <w:p>
      <w:pPr>
        <w:pStyle w:val="BodyText"/>
        <w:spacing w:before="4"/>
        <w:rPr>
          <w:b/>
          <w:sz w:val="29"/>
        </w:rPr>
      </w:pPr>
    </w:p>
    <w:p>
      <w:pPr>
        <w:pStyle w:val="Heading2"/>
        <w:ind w:left="654" w:right="594"/>
      </w:pPr>
      <w:bookmarkStart w:name="_bookmark0" w:id="1"/>
      <w:bookmarkEnd w:id="1"/>
      <w:r>
        <w:rPr>
          <w:b w:val="0"/>
        </w:rPr>
      </w:r>
      <w:r>
        <w:rPr/>
        <w:t>Перечень</w:t>
      </w:r>
      <w:r>
        <w:rPr>
          <w:spacing w:val="-3"/>
        </w:rPr>
        <w:t> </w:t>
      </w:r>
      <w:r>
        <w:rPr/>
        <w:t>условных обозначений</w:t>
      </w:r>
      <w:r>
        <w:rPr>
          <w:spacing w:val="-3"/>
        </w:rPr>
        <w:t> </w:t>
      </w:r>
      <w:r>
        <w:rPr/>
        <w:t>и</w:t>
      </w:r>
      <w:r>
        <w:rPr>
          <w:spacing w:val="-6"/>
        </w:rPr>
        <w:t> </w:t>
      </w:r>
      <w:r>
        <w:rPr/>
        <w:t>сокращений</w:t>
      </w:r>
    </w:p>
    <w:p>
      <w:pPr>
        <w:pStyle w:val="BodyText"/>
        <w:rPr>
          <w:b/>
          <w:sz w:val="21"/>
        </w:rPr>
      </w:pPr>
    </w:p>
    <w:tbl>
      <w:tblPr>
        <w:tblW w:w="0" w:type="auto"/>
        <w:jc w:val="left"/>
        <w:tblInd w:w="11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7"/>
        <w:gridCol w:w="7945"/>
      </w:tblGrid>
      <w:tr>
        <w:trPr>
          <w:trHeight w:val="1609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spacing w:before="10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Бланки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ЕГЭ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1" w:firstLine="31"/>
              <w:jc w:val="both"/>
              <w:rPr>
                <w:sz w:val="26"/>
              </w:rPr>
            </w:pPr>
            <w:r>
              <w:rPr>
                <w:sz w:val="26"/>
              </w:rPr>
              <w:t>Бланки регистрации, бланки для записи ответов на задания КИМ для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кратким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ответом,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бланки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развернутым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ответом,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дополнительные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бланки 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записи ответов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КИМ 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развернутым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ответом</w:t>
            </w:r>
          </w:p>
        </w:tc>
      </w:tr>
      <w:tr>
        <w:trPr>
          <w:trHeight w:val="710" w:hRule="atLeast"/>
        </w:trPr>
        <w:tc>
          <w:tcPr>
            <w:tcW w:w="2477" w:type="dxa"/>
          </w:tcPr>
          <w:p>
            <w:pPr>
              <w:pStyle w:val="TableParagraph"/>
              <w:spacing w:before="206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Бланк</w:t>
            </w:r>
            <w:r>
              <w:rPr>
                <w:b/>
                <w:spacing w:val="-2"/>
                <w:sz w:val="26"/>
              </w:rPr>
              <w:t> </w:t>
            </w:r>
            <w:r>
              <w:rPr>
                <w:b/>
                <w:sz w:val="26"/>
              </w:rPr>
              <w:t>ответов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№ 1</w:t>
            </w:r>
          </w:p>
        </w:tc>
        <w:tc>
          <w:tcPr>
            <w:tcW w:w="7945" w:type="dxa"/>
          </w:tcPr>
          <w:p>
            <w:pPr>
              <w:pStyle w:val="TableParagraph"/>
              <w:spacing w:before="50"/>
              <w:ind w:left="110" w:right="91" w:firstLine="31"/>
              <w:rPr>
                <w:sz w:val="26"/>
              </w:rPr>
            </w:pPr>
            <w:r>
              <w:rPr>
                <w:sz w:val="26"/>
              </w:rPr>
              <w:t>Бланк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кратким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ответом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208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Бланк</w:t>
            </w:r>
            <w:r>
              <w:rPr>
                <w:b/>
                <w:spacing w:val="-2"/>
                <w:sz w:val="26"/>
              </w:rPr>
              <w:t> </w:t>
            </w:r>
            <w:r>
              <w:rPr>
                <w:b/>
                <w:sz w:val="26"/>
              </w:rPr>
              <w:t>ответов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№ 2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1" w:firstLine="31"/>
              <w:rPr>
                <w:sz w:val="26"/>
              </w:rPr>
            </w:pPr>
            <w:r>
              <w:rPr>
                <w:sz w:val="26"/>
              </w:rPr>
              <w:t>Бланк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развернутым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ответом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 w:right="149"/>
              <w:rPr>
                <w:b/>
                <w:sz w:val="26"/>
              </w:rPr>
            </w:pPr>
            <w:r>
              <w:rPr>
                <w:b/>
                <w:sz w:val="26"/>
              </w:rPr>
              <w:t>Дополнительный</w:t>
            </w:r>
            <w:r>
              <w:rPr>
                <w:b/>
                <w:spacing w:val="1"/>
                <w:sz w:val="26"/>
              </w:rPr>
              <w:t> </w:t>
            </w:r>
            <w:r>
              <w:rPr>
                <w:b/>
                <w:sz w:val="26"/>
              </w:rPr>
              <w:t>бланк</w:t>
            </w:r>
            <w:r>
              <w:rPr>
                <w:b/>
                <w:spacing w:val="-6"/>
                <w:sz w:val="26"/>
              </w:rPr>
              <w:t> </w:t>
            </w:r>
            <w:r>
              <w:rPr>
                <w:b/>
                <w:sz w:val="26"/>
              </w:rPr>
              <w:t>ответов</w:t>
            </w:r>
            <w:r>
              <w:rPr>
                <w:b/>
                <w:spacing w:val="-6"/>
                <w:sz w:val="26"/>
              </w:rPr>
              <w:t> </w:t>
            </w:r>
            <w:r>
              <w:rPr>
                <w:b/>
                <w:sz w:val="26"/>
              </w:rPr>
              <w:t>№</w:t>
            </w:r>
            <w:r>
              <w:rPr>
                <w:b/>
                <w:spacing w:val="-6"/>
                <w:sz w:val="26"/>
              </w:rPr>
              <w:t> </w:t>
            </w:r>
            <w:r>
              <w:rPr>
                <w:b/>
                <w:sz w:val="26"/>
              </w:rPr>
              <w:t>2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1" w:firstLine="31"/>
              <w:rPr>
                <w:sz w:val="26"/>
              </w:rPr>
            </w:pPr>
            <w:r>
              <w:rPr>
                <w:sz w:val="26"/>
              </w:rPr>
              <w:t>Дополнительный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бланк</w:t>
            </w:r>
            <w:r>
              <w:rPr>
                <w:spacing w:val="64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64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3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развернутым</w:t>
            </w:r>
            <w:r>
              <w:rPr>
                <w:spacing w:val="5"/>
                <w:sz w:val="26"/>
              </w:rPr>
              <w:t> </w:t>
            </w:r>
            <w:r>
              <w:rPr>
                <w:sz w:val="26"/>
              </w:rPr>
              <w:t>ответом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208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ГИА</w:t>
            </w:r>
          </w:p>
        </w:tc>
        <w:tc>
          <w:tcPr>
            <w:tcW w:w="7945" w:type="dxa"/>
          </w:tcPr>
          <w:p>
            <w:pPr>
              <w:pStyle w:val="TableParagraph"/>
              <w:tabs>
                <w:tab w:pos="2381" w:val="left" w:leader="none"/>
                <w:tab w:pos="3716" w:val="left" w:leader="none"/>
                <w:tab w:pos="5276" w:val="left" w:leader="none"/>
                <w:tab w:pos="5903" w:val="left" w:leader="none"/>
              </w:tabs>
              <w:spacing w:before="49"/>
              <w:ind w:left="110" w:right="90" w:firstLine="31"/>
              <w:rPr>
                <w:sz w:val="26"/>
              </w:rPr>
            </w:pPr>
            <w:r>
              <w:rPr>
                <w:sz w:val="26"/>
              </w:rPr>
              <w:t>Государственная</w:t>
              <w:tab/>
              <w:t>итоговая</w:t>
              <w:tab/>
              <w:t>аттестация</w:t>
              <w:tab/>
              <w:t>по</w:t>
              <w:tab/>
            </w:r>
            <w:r>
              <w:rPr>
                <w:spacing w:val="-1"/>
                <w:sz w:val="26"/>
              </w:rPr>
              <w:t>образовательным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образования</w:t>
            </w:r>
          </w:p>
        </w:tc>
      </w:tr>
      <w:tr>
        <w:trPr>
          <w:trHeight w:val="412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ЕГЭ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41"/>
              <w:rPr>
                <w:sz w:val="26"/>
              </w:rPr>
            </w:pPr>
            <w:r>
              <w:rPr>
                <w:sz w:val="26"/>
              </w:rPr>
              <w:t>Единый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государственный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экзамен</w:t>
            </w:r>
          </w:p>
        </w:tc>
      </w:tr>
      <w:tr>
        <w:trPr>
          <w:trHeight w:val="415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КЕГЭ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50"/>
              <w:ind w:left="143"/>
              <w:rPr>
                <w:sz w:val="26"/>
              </w:rPr>
            </w:pPr>
            <w:r>
              <w:rPr>
                <w:sz w:val="26"/>
              </w:rPr>
              <w:t>ЕГЭ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информатике в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компьютерной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форме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205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КИМ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1" w:firstLine="31"/>
              <w:rPr>
                <w:sz w:val="26"/>
              </w:rPr>
            </w:pPr>
            <w:r>
              <w:rPr>
                <w:sz w:val="26"/>
              </w:rPr>
              <w:t>Контрольные</w:t>
            </w:r>
            <w:r>
              <w:rPr>
                <w:spacing w:val="42"/>
                <w:sz w:val="26"/>
              </w:rPr>
              <w:t> </w:t>
            </w:r>
            <w:r>
              <w:rPr>
                <w:sz w:val="26"/>
              </w:rPr>
              <w:t>измерительные</w:t>
            </w:r>
            <w:r>
              <w:rPr>
                <w:spacing w:val="44"/>
                <w:sz w:val="26"/>
              </w:rPr>
              <w:t> </w:t>
            </w:r>
            <w:r>
              <w:rPr>
                <w:sz w:val="26"/>
              </w:rPr>
              <w:t>материалы,</w:t>
            </w:r>
            <w:r>
              <w:rPr>
                <w:spacing w:val="42"/>
                <w:sz w:val="26"/>
              </w:rPr>
              <w:t> </w:t>
            </w:r>
            <w:r>
              <w:rPr>
                <w:sz w:val="26"/>
              </w:rPr>
              <w:t>представляющие</w:t>
            </w:r>
            <w:r>
              <w:rPr>
                <w:spacing w:val="42"/>
                <w:sz w:val="26"/>
              </w:rPr>
              <w:t> </w:t>
            </w:r>
            <w:r>
              <w:rPr>
                <w:sz w:val="26"/>
              </w:rPr>
              <w:t>собой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комплексы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заданий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стандартизированной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формы</w:t>
            </w:r>
          </w:p>
        </w:tc>
      </w:tr>
      <w:tr>
        <w:trPr>
          <w:trHeight w:val="2204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spacing w:before="9"/>
              <w:rPr>
                <w:b/>
                <w:sz w:val="26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Порядок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0" w:firstLine="31"/>
              <w:jc w:val="both"/>
              <w:rPr>
                <w:sz w:val="26"/>
              </w:rPr>
            </w:pPr>
            <w:r>
              <w:rPr>
                <w:sz w:val="26"/>
              </w:rPr>
              <w:t>Порядок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государственной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итоговой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аттестации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утвержденный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приказом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Министерства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просвещения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Российской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Федерации и Федеральной службы по надзору в сфере образования и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науки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4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апреля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2023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г.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№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233/552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(зарегистрирован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Министерством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юстиции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Российской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Федерации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15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мая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2023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г.,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регистрационный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№</w:t>
            </w:r>
            <w:r>
              <w:rPr>
                <w:spacing w:val="3"/>
                <w:sz w:val="26"/>
              </w:rPr>
              <w:t> </w:t>
            </w:r>
            <w:r>
              <w:rPr>
                <w:sz w:val="26"/>
              </w:rPr>
              <w:t>73314)</w:t>
            </w:r>
          </w:p>
        </w:tc>
      </w:tr>
      <w:tr>
        <w:trPr>
          <w:trHeight w:val="415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ППЭ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50"/>
              <w:ind w:left="141"/>
              <w:rPr>
                <w:sz w:val="26"/>
              </w:rPr>
            </w:pPr>
            <w:r>
              <w:rPr>
                <w:sz w:val="26"/>
              </w:rPr>
              <w:t>Пункт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проведения экзаменов</w:t>
            </w:r>
          </w:p>
        </w:tc>
      </w:tr>
      <w:tr>
        <w:trPr>
          <w:trHeight w:val="1009" w:hRule="atLeast"/>
        </w:trPr>
        <w:tc>
          <w:tcPr>
            <w:tcW w:w="2477" w:type="dxa"/>
          </w:tcPr>
          <w:p>
            <w:pPr>
              <w:pStyle w:val="TableParagraph"/>
              <w:spacing w:before="9"/>
              <w:rPr>
                <w:b/>
                <w:sz w:val="30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Участники</w:t>
            </w:r>
            <w:r>
              <w:rPr>
                <w:b/>
                <w:spacing w:val="-6"/>
                <w:sz w:val="26"/>
              </w:rPr>
              <w:t> </w:t>
            </w:r>
            <w:r>
              <w:rPr>
                <w:b/>
                <w:sz w:val="26"/>
              </w:rPr>
              <w:t>ГИА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3"/>
              <w:jc w:val="both"/>
              <w:rPr>
                <w:sz w:val="26"/>
              </w:rPr>
            </w:pPr>
            <w:r>
              <w:rPr>
                <w:sz w:val="26"/>
              </w:rPr>
              <w:t>Обучающиеся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допущенные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установленном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порядке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к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ГИА;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экстерны,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допущенные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в</w:t>
            </w:r>
            <w:r>
              <w:rPr>
                <w:spacing w:val="3"/>
                <w:sz w:val="26"/>
              </w:rPr>
              <w:t> </w:t>
            </w:r>
            <w:r>
              <w:rPr>
                <w:sz w:val="26"/>
              </w:rPr>
              <w:t>установленном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порядке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к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ГИА</w:t>
            </w:r>
          </w:p>
        </w:tc>
      </w:tr>
      <w:tr>
        <w:trPr>
          <w:trHeight w:val="2507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spacing w:before="10"/>
              <w:rPr>
                <w:b/>
                <w:sz w:val="3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Участники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ЕГЭ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88"/>
              <w:jc w:val="both"/>
              <w:rPr>
                <w:sz w:val="26"/>
              </w:rPr>
            </w:pPr>
            <w:r>
              <w:rPr>
                <w:sz w:val="26"/>
              </w:rPr>
              <w:t>Лица,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освоившие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программы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предыдущие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годы,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имеющие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документ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образовании,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подтверждающий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получение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образования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(или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программы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 (полного)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–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лиц,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получивших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документ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образовании,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подтверждающий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получение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(полного)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1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сентября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2013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года)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(или)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подтверждающий</w:t>
            </w:r>
            <w:r>
              <w:rPr>
                <w:spacing w:val="6"/>
                <w:sz w:val="26"/>
              </w:rPr>
              <w:t> </w:t>
            </w:r>
            <w:r>
              <w:rPr>
                <w:sz w:val="26"/>
              </w:rPr>
              <w:t>получение</w:t>
            </w:r>
            <w:r>
              <w:rPr>
                <w:spacing w:val="4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65"/>
                <w:sz w:val="26"/>
              </w:rPr>
              <w:t> </w:t>
            </w:r>
            <w:r>
              <w:rPr>
                <w:sz w:val="26"/>
              </w:rPr>
              <w:t>профессионального</w:t>
            </w:r>
          </w:p>
        </w:tc>
      </w:tr>
    </w:tbl>
    <w:p>
      <w:pPr>
        <w:spacing w:after="0"/>
        <w:jc w:val="both"/>
        <w:rPr>
          <w:sz w:val="26"/>
        </w:rPr>
        <w:sectPr>
          <w:pgSz w:w="11910" w:h="16840"/>
          <w:pgMar w:header="0" w:footer="1170" w:top="1040" w:bottom="1440" w:left="740" w:right="240"/>
        </w:sectPr>
      </w:pPr>
    </w:p>
    <w:tbl>
      <w:tblPr>
        <w:tblW w:w="0" w:type="auto"/>
        <w:jc w:val="left"/>
        <w:tblInd w:w="11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7"/>
        <w:gridCol w:w="7945"/>
      </w:tblGrid>
      <w:tr>
        <w:trPr>
          <w:trHeight w:val="2207" w:hRule="atLeast"/>
        </w:trPr>
        <w:tc>
          <w:tcPr>
            <w:tcW w:w="2477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7945" w:type="dxa"/>
          </w:tcPr>
          <w:p>
            <w:pPr>
              <w:pStyle w:val="TableParagraph"/>
              <w:spacing w:before="46"/>
              <w:ind w:left="110" w:right="93"/>
              <w:jc w:val="both"/>
              <w:rPr>
                <w:sz w:val="26"/>
              </w:rPr>
            </w:pPr>
            <w:r>
              <w:rPr>
                <w:sz w:val="26"/>
              </w:rPr>
              <w:t>образования, а также лица, имеющие среднее общее образование,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полученное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иностранных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организациях,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осуществляющих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образовательную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деятельность;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обучающиеся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образовательным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профессионального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образования;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обучающиеся,    </w:t>
            </w:r>
            <w:r>
              <w:rPr>
                <w:spacing w:val="53"/>
                <w:sz w:val="26"/>
              </w:rPr>
              <w:t> </w:t>
            </w:r>
            <w:r>
              <w:rPr>
                <w:sz w:val="26"/>
              </w:rPr>
              <w:t>получающие     </w:t>
            </w:r>
            <w:r>
              <w:rPr>
                <w:spacing w:val="52"/>
                <w:sz w:val="26"/>
              </w:rPr>
              <w:t> </w:t>
            </w:r>
            <w:r>
              <w:rPr>
                <w:sz w:val="26"/>
              </w:rPr>
              <w:t>среднее     </w:t>
            </w:r>
            <w:r>
              <w:rPr>
                <w:spacing w:val="54"/>
                <w:sz w:val="26"/>
              </w:rPr>
              <w:t> </w:t>
            </w:r>
            <w:r>
              <w:rPr>
                <w:sz w:val="26"/>
              </w:rPr>
              <w:t>общее     </w:t>
            </w:r>
            <w:r>
              <w:rPr>
                <w:spacing w:val="52"/>
                <w:sz w:val="26"/>
              </w:rPr>
              <w:t> </w:t>
            </w:r>
            <w:r>
              <w:rPr>
                <w:sz w:val="26"/>
              </w:rPr>
              <w:t>образование</w:t>
            </w:r>
            <w:r>
              <w:rPr>
                <w:spacing w:val="-63"/>
                <w:sz w:val="26"/>
              </w:rPr>
              <w:t> </w:t>
            </w:r>
            <w:r>
              <w:rPr>
                <w:sz w:val="26"/>
              </w:rPr>
              <w:t>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иностранных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организациях,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осуществляющих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образовательную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деятельность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51"/>
              <w:ind w:left="107" w:right="1034"/>
              <w:rPr>
                <w:b/>
                <w:sz w:val="26"/>
              </w:rPr>
            </w:pPr>
            <w:r>
              <w:rPr>
                <w:b/>
                <w:spacing w:val="-1"/>
                <w:sz w:val="26"/>
              </w:rPr>
              <w:t>Участники</w:t>
            </w:r>
            <w:r>
              <w:rPr>
                <w:b/>
                <w:spacing w:val="-62"/>
                <w:sz w:val="26"/>
              </w:rPr>
              <w:t> </w:t>
            </w:r>
            <w:r>
              <w:rPr>
                <w:b/>
                <w:sz w:val="26"/>
              </w:rPr>
              <w:t>экзаменов</w:t>
            </w:r>
          </w:p>
        </w:tc>
        <w:tc>
          <w:tcPr>
            <w:tcW w:w="7945" w:type="dxa"/>
          </w:tcPr>
          <w:p>
            <w:pPr>
              <w:pStyle w:val="TableParagraph"/>
              <w:spacing w:before="4"/>
              <w:rPr>
                <w:b/>
                <w:sz w:val="26"/>
              </w:rPr>
            </w:pPr>
          </w:p>
          <w:p>
            <w:pPr>
              <w:pStyle w:val="TableParagraph"/>
              <w:ind w:left="110"/>
              <w:rPr>
                <w:sz w:val="26"/>
              </w:rPr>
            </w:pPr>
            <w:r>
              <w:rPr>
                <w:sz w:val="26"/>
              </w:rPr>
              <w:t>Участники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ГИА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участники</w:t>
            </w:r>
            <w:r>
              <w:rPr>
                <w:spacing w:val="-5"/>
                <w:sz w:val="26"/>
              </w:rPr>
              <w:t> </w:t>
            </w:r>
            <w:r>
              <w:rPr>
                <w:sz w:val="26"/>
              </w:rPr>
              <w:t>ЕГЭ</w:t>
            </w:r>
          </w:p>
        </w:tc>
      </w:tr>
      <w:tr>
        <w:trPr>
          <w:trHeight w:val="1610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ЭМ</w:t>
            </w:r>
            <w:r>
              <w:rPr>
                <w:b/>
                <w:spacing w:val="-2"/>
                <w:sz w:val="26"/>
              </w:rPr>
              <w:t> </w:t>
            </w:r>
            <w:r>
              <w:rPr>
                <w:b/>
                <w:sz w:val="26"/>
              </w:rPr>
              <w:t>ЕГЭ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4"/>
              <w:ind w:left="110" w:right="93" w:firstLine="31"/>
              <w:jc w:val="both"/>
              <w:rPr>
                <w:sz w:val="26"/>
              </w:rPr>
            </w:pPr>
            <w:r>
              <w:rPr>
                <w:sz w:val="26"/>
              </w:rPr>
              <w:t>Бланки регистрации, бланки для записи ответов на задания КИМ для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проведения ЕГЭ с кратким ответом, бланки для записи ответов 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развернутым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ответом,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дополнительные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бланки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записи ответов 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КИМ 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ЕГЭ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развернутым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ответом,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ЕГЭ</w:t>
            </w:r>
          </w:p>
        </w:tc>
      </w:tr>
    </w:tbl>
    <w:p>
      <w:pPr>
        <w:spacing w:after="0"/>
        <w:jc w:val="both"/>
        <w:rPr>
          <w:sz w:val="26"/>
        </w:rPr>
        <w:sectPr>
          <w:pgSz w:w="11910" w:h="16840"/>
          <w:pgMar w:header="0" w:footer="1170" w:top="1120" w:bottom="1360" w:left="740" w:right="240"/>
        </w:sectPr>
      </w:pPr>
    </w:p>
    <w:p>
      <w:pPr>
        <w:pStyle w:val="Heading1"/>
        <w:numPr>
          <w:ilvl w:val="3"/>
          <w:numId w:val="4"/>
        </w:numPr>
        <w:tabs>
          <w:tab w:pos="4841" w:val="left" w:leader="none"/>
        </w:tabs>
        <w:spacing w:line="240" w:lineRule="auto" w:before="72" w:after="0"/>
        <w:ind w:left="4841" w:right="0" w:hanging="281"/>
        <w:jc w:val="left"/>
      </w:pPr>
      <w:bookmarkStart w:name="_bookmark1" w:id="2"/>
      <w:bookmarkEnd w:id="2"/>
      <w:r>
        <w:rPr>
          <w:b w:val="0"/>
        </w:rPr>
      </w:r>
      <w:bookmarkStart w:name="_bookmark1" w:id="3"/>
      <w:bookmarkEnd w:id="3"/>
      <w:r>
        <w:rPr/>
        <w:t>Б</w:t>
      </w:r>
      <w:r>
        <w:rPr/>
        <w:t>ланки</w:t>
      </w:r>
      <w:r>
        <w:rPr>
          <w:spacing w:val="-3"/>
        </w:rPr>
        <w:t> </w:t>
      </w:r>
      <w:r>
        <w:rPr/>
        <w:t>ЕГЭ</w:t>
      </w:r>
    </w:p>
    <w:p>
      <w:pPr>
        <w:pStyle w:val="BodyText"/>
        <w:spacing w:before="2"/>
        <w:rPr>
          <w:b/>
          <w:sz w:val="25"/>
        </w:rPr>
      </w:pPr>
    </w:p>
    <w:p>
      <w:pPr>
        <w:pStyle w:val="BodyText"/>
        <w:ind w:left="392" w:right="328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целях</w:t>
      </w:r>
      <w:r>
        <w:rPr>
          <w:spacing w:val="1"/>
        </w:rPr>
        <w:t> </w:t>
      </w:r>
      <w:r>
        <w:rPr/>
        <w:t>обеспечения</w:t>
      </w:r>
      <w:r>
        <w:rPr>
          <w:spacing w:val="1"/>
        </w:rPr>
        <w:t> </w:t>
      </w:r>
      <w:r>
        <w:rPr/>
        <w:t>единых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участников</w:t>
      </w:r>
      <w:r>
        <w:rPr>
          <w:spacing w:val="1"/>
        </w:rPr>
        <w:t> </w:t>
      </w:r>
      <w:r>
        <w:rPr/>
        <w:t>экзаменов</w:t>
      </w:r>
      <w:r>
        <w:rPr>
          <w:spacing w:val="66"/>
        </w:rPr>
        <w:t> </w:t>
      </w:r>
      <w:r>
        <w:rPr/>
        <w:t>при</w:t>
      </w:r>
      <w:r>
        <w:rPr>
          <w:spacing w:val="1"/>
        </w:rPr>
        <w:t> </w:t>
      </w:r>
      <w:r>
        <w:rPr/>
        <w:t>проведении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обработке</w:t>
      </w:r>
      <w:r>
        <w:rPr>
          <w:spacing w:val="-3"/>
        </w:rPr>
        <w:t> </w:t>
      </w:r>
      <w:r>
        <w:rPr/>
        <w:t>результатов</w:t>
      </w:r>
      <w:r>
        <w:rPr>
          <w:spacing w:val="-3"/>
        </w:rPr>
        <w:t> </w:t>
      </w:r>
      <w:r>
        <w:rPr/>
        <w:t>ЕГЭ</w:t>
      </w:r>
      <w:r>
        <w:rPr>
          <w:spacing w:val="-4"/>
        </w:rPr>
        <w:t> </w:t>
      </w:r>
      <w:r>
        <w:rPr/>
        <w:t>используются</w:t>
      </w:r>
      <w:r>
        <w:rPr>
          <w:spacing w:val="3"/>
        </w:rPr>
        <w:t> </w:t>
      </w:r>
      <w:r>
        <w:rPr/>
        <w:t>унифицированные</w:t>
      </w:r>
      <w:r>
        <w:rPr>
          <w:spacing w:val="-2"/>
        </w:rPr>
        <w:t> </w:t>
      </w:r>
      <w:r>
        <w:rPr/>
        <w:t>бланки</w:t>
      </w:r>
      <w:r>
        <w:rPr>
          <w:spacing w:val="-1"/>
        </w:rPr>
        <w:t> </w:t>
      </w:r>
      <w:r>
        <w:rPr/>
        <w:t>ЕГЭ.</w:t>
      </w:r>
    </w:p>
    <w:p>
      <w:pPr>
        <w:pStyle w:val="BodyText"/>
        <w:ind w:left="392" w:right="325" w:firstLine="708"/>
        <w:jc w:val="both"/>
      </w:pPr>
      <w:r>
        <w:rPr/>
        <w:t>При проведении ЕГЭ по математике базового уровня комплект бланков включает в</w:t>
      </w:r>
      <w:r>
        <w:rPr>
          <w:spacing w:val="1"/>
        </w:rPr>
        <w:t> </w:t>
      </w:r>
      <w:r>
        <w:rPr/>
        <w:t>себя только бланк регистрации и бланк ответов № 1. При проведении ЕГЭ по иностранным</w:t>
      </w:r>
      <w:r>
        <w:rPr>
          <w:spacing w:val="-62"/>
        </w:rPr>
        <w:t> </w:t>
      </w:r>
      <w:r>
        <w:rPr/>
        <w:t>языкам</w:t>
      </w:r>
      <w:r>
        <w:rPr>
          <w:spacing w:val="-2"/>
        </w:rPr>
        <w:t> </w:t>
      </w:r>
      <w:r>
        <w:rPr/>
        <w:t>(устная</w:t>
      </w:r>
      <w:r>
        <w:rPr>
          <w:spacing w:val="-1"/>
        </w:rPr>
        <w:t> </w:t>
      </w:r>
      <w:r>
        <w:rPr/>
        <w:t>часть)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</w:t>
      </w:r>
      <w:r>
        <w:rPr/>
        <w:t>КЕГЭ</w:t>
      </w:r>
      <w:r>
        <w:rPr>
          <w:spacing w:val="-2"/>
        </w:rPr>
        <w:t> </w:t>
      </w:r>
      <w:r>
        <w:rPr/>
        <w:t>комплект бланков</w:t>
      </w:r>
      <w:r>
        <w:rPr>
          <w:spacing w:val="-2"/>
        </w:rPr>
        <w:t> </w:t>
      </w:r>
      <w:r>
        <w:rPr/>
        <w:t>включает только</w:t>
      </w:r>
      <w:r>
        <w:rPr>
          <w:spacing w:val="-1"/>
        </w:rPr>
        <w:t> </w:t>
      </w:r>
      <w:r>
        <w:rPr/>
        <w:t>бланк</w:t>
      </w:r>
      <w:r>
        <w:rPr>
          <w:spacing w:val="-2"/>
        </w:rPr>
        <w:t> </w:t>
      </w:r>
      <w:r>
        <w:rPr/>
        <w:t>регистрации.</w:t>
      </w:r>
    </w:p>
    <w:p>
      <w:pPr>
        <w:pStyle w:val="BodyText"/>
        <w:spacing w:before="1"/>
        <w:ind w:left="392" w:right="325" w:firstLine="708"/>
        <w:jc w:val="both"/>
      </w:pPr>
      <w:r>
        <w:rPr/>
        <w:t>Бланки</w:t>
      </w:r>
      <w:r>
        <w:rPr>
          <w:spacing w:val="1"/>
        </w:rPr>
        <w:t> </w:t>
      </w:r>
      <w:r>
        <w:rPr/>
        <w:t>ЕГЭ</w:t>
      </w:r>
      <w:r>
        <w:rPr>
          <w:spacing w:val="1"/>
        </w:rPr>
        <w:t> </w:t>
      </w:r>
      <w:r>
        <w:rPr/>
        <w:t>являются</w:t>
      </w:r>
      <w:r>
        <w:rPr>
          <w:spacing w:val="1"/>
        </w:rPr>
        <w:t> </w:t>
      </w:r>
      <w:r>
        <w:rPr/>
        <w:t>машиночитаемыми</w:t>
      </w:r>
      <w:r>
        <w:rPr>
          <w:spacing w:val="1"/>
        </w:rPr>
        <w:t> </w:t>
      </w:r>
      <w:r>
        <w:rPr/>
        <w:t>формами,</w:t>
      </w:r>
      <w:r>
        <w:rPr>
          <w:spacing w:val="1"/>
        </w:rPr>
        <w:t> </w:t>
      </w:r>
      <w:r>
        <w:rPr/>
        <w:t>подлежащими</w:t>
      </w:r>
      <w:r>
        <w:rPr>
          <w:spacing w:val="1"/>
        </w:rPr>
        <w:t> </w:t>
      </w:r>
      <w:r>
        <w:rPr/>
        <w:t>автоматизированной</w:t>
      </w:r>
      <w:r>
        <w:rPr>
          <w:spacing w:val="1"/>
        </w:rPr>
        <w:t> </w:t>
      </w:r>
      <w:r>
        <w:rPr/>
        <w:t>обработке</w:t>
      </w:r>
      <w:r>
        <w:rPr>
          <w:spacing w:val="1"/>
        </w:rPr>
        <w:t> </w:t>
      </w:r>
      <w:r>
        <w:rPr/>
        <w:t>аппаратно-программным</w:t>
      </w:r>
      <w:r>
        <w:rPr>
          <w:spacing w:val="1"/>
        </w:rPr>
        <w:t> </w:t>
      </w:r>
      <w:r>
        <w:rPr/>
        <w:t>комплексом.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автоматизированной обработки бланков ЕГЭ внесенная в поля бланков ЕГЭ информация</w:t>
      </w:r>
      <w:r>
        <w:rPr>
          <w:spacing w:val="1"/>
        </w:rPr>
        <w:t> </w:t>
      </w:r>
      <w:r>
        <w:rPr/>
        <w:t>преобразуется</w:t>
      </w:r>
      <w:r>
        <w:rPr>
          <w:spacing w:val="-1"/>
        </w:rPr>
        <w:t> </w:t>
      </w:r>
      <w:r>
        <w:rPr/>
        <w:t>в</w:t>
      </w:r>
      <w:r>
        <w:rPr>
          <w:spacing w:val="1"/>
        </w:rPr>
        <w:t> </w:t>
      </w:r>
      <w:r>
        <w:rPr/>
        <w:t>текст посредством</w:t>
      </w:r>
      <w:r>
        <w:rPr>
          <w:spacing w:val="-1"/>
        </w:rPr>
        <w:t> </w:t>
      </w:r>
      <w:r>
        <w:rPr/>
        <w:t>специальных</w:t>
      </w:r>
      <w:r>
        <w:rPr>
          <w:spacing w:val="-2"/>
        </w:rPr>
        <w:t> </w:t>
      </w:r>
      <w:r>
        <w:rPr/>
        <w:t>аппаратно-программных</w:t>
      </w:r>
      <w:r>
        <w:rPr>
          <w:spacing w:val="-3"/>
        </w:rPr>
        <w:t> </w:t>
      </w:r>
      <w:r>
        <w:rPr/>
        <w:t>средств.</w:t>
      </w:r>
    </w:p>
    <w:p>
      <w:pPr>
        <w:pStyle w:val="BodyText"/>
        <w:spacing w:before="7"/>
        <w:rPr>
          <w:sz w:val="29"/>
        </w:rPr>
      </w:pPr>
    </w:p>
    <w:p>
      <w:pPr>
        <w:pStyle w:val="Heading1"/>
        <w:numPr>
          <w:ilvl w:val="1"/>
          <w:numId w:val="5"/>
        </w:numPr>
        <w:tabs>
          <w:tab w:pos="4244" w:val="left" w:leader="none"/>
        </w:tabs>
        <w:spacing w:line="240" w:lineRule="auto" w:before="0" w:after="0"/>
        <w:ind w:left="4243" w:right="0" w:hanging="493"/>
        <w:jc w:val="left"/>
      </w:pPr>
      <w:bookmarkStart w:name="_bookmark2" w:id="4"/>
      <w:bookmarkEnd w:id="4"/>
      <w:r>
        <w:rPr>
          <w:b w:val="0"/>
        </w:rPr>
      </w:r>
      <w:bookmarkStart w:name="_bookmark2" w:id="5"/>
      <w:bookmarkEnd w:id="5"/>
      <w:r>
        <w:rPr/>
        <w:t>О</w:t>
      </w:r>
      <w:r>
        <w:rPr/>
        <w:t>писание</w:t>
      </w:r>
      <w:r>
        <w:rPr>
          <w:spacing w:val="-6"/>
        </w:rPr>
        <w:t> </w:t>
      </w:r>
      <w:r>
        <w:rPr/>
        <w:t>бланков</w:t>
      </w:r>
      <w:r>
        <w:rPr>
          <w:spacing w:val="-2"/>
        </w:rPr>
        <w:t> </w:t>
      </w:r>
      <w:r>
        <w:rPr/>
        <w:t>ЕГЭ</w:t>
      </w:r>
    </w:p>
    <w:p>
      <w:pPr>
        <w:pStyle w:val="BodyText"/>
        <w:spacing w:before="2"/>
        <w:rPr>
          <w:b/>
          <w:sz w:val="28"/>
        </w:rPr>
      </w:pPr>
    </w:p>
    <w:p>
      <w:pPr>
        <w:pStyle w:val="Heading1"/>
        <w:numPr>
          <w:ilvl w:val="2"/>
          <w:numId w:val="5"/>
        </w:numPr>
        <w:tabs>
          <w:tab w:pos="4570" w:val="left" w:leader="none"/>
        </w:tabs>
        <w:spacing w:line="240" w:lineRule="auto" w:before="0" w:after="0"/>
        <w:ind w:left="4569" w:right="0" w:hanging="632"/>
        <w:jc w:val="left"/>
      </w:pPr>
      <w:bookmarkStart w:name="_bookmark3" w:id="6"/>
      <w:bookmarkEnd w:id="6"/>
      <w:r>
        <w:rPr>
          <w:b w:val="0"/>
        </w:rPr>
      </w:r>
      <w:bookmarkStart w:name="_bookmark3" w:id="7"/>
      <w:bookmarkEnd w:id="7"/>
      <w:r>
        <w:rPr/>
        <w:t>Б</w:t>
      </w:r>
      <w:r>
        <w:rPr/>
        <w:t>ланк</w:t>
      </w:r>
      <w:r>
        <w:rPr>
          <w:spacing w:val="-10"/>
        </w:rPr>
        <w:t> </w:t>
      </w:r>
      <w:r>
        <w:rPr/>
        <w:t>регистрации</w:t>
      </w:r>
    </w:p>
    <w:p>
      <w:pPr>
        <w:pStyle w:val="BodyText"/>
        <w:spacing w:before="4"/>
        <w:rPr>
          <w:b/>
          <w:sz w:val="25"/>
        </w:rPr>
      </w:pPr>
    </w:p>
    <w:p>
      <w:pPr>
        <w:pStyle w:val="BodyText"/>
        <w:ind w:left="392" w:right="320" w:firstLine="708"/>
        <w:jc w:val="both"/>
      </w:pPr>
      <w:r>
        <w:rPr/>
        <w:t>Черно-белый бланк</w:t>
      </w:r>
      <w:r>
        <w:rPr>
          <w:spacing w:val="1"/>
        </w:rPr>
        <w:t> </w:t>
      </w:r>
      <w:r>
        <w:rPr/>
        <w:t>регистрации является</w:t>
      </w:r>
      <w:r>
        <w:rPr>
          <w:spacing w:val="1"/>
        </w:rPr>
        <w:t> </w:t>
      </w:r>
      <w:r>
        <w:rPr/>
        <w:t>машиночитаемой</w:t>
      </w:r>
      <w:r>
        <w:rPr>
          <w:spacing w:val="65"/>
        </w:rPr>
        <w:t> </w:t>
      </w:r>
      <w:r>
        <w:rPr/>
        <w:t>формой и состоит из</w:t>
      </w:r>
      <w:r>
        <w:rPr>
          <w:spacing w:val="1"/>
        </w:rPr>
        <w:t> </w:t>
      </w:r>
      <w:r>
        <w:rPr/>
        <w:t>трех частей – верхней, средней и нижней. На бланке регистрации расположены реперные</w:t>
      </w:r>
      <w:r>
        <w:rPr>
          <w:spacing w:val="1"/>
        </w:rPr>
        <w:t> </w:t>
      </w:r>
      <w:r>
        <w:rPr/>
        <w:t>метки.</w:t>
      </w:r>
    </w:p>
    <w:p>
      <w:pPr>
        <w:pStyle w:val="BodyText"/>
        <w:spacing w:before="1"/>
        <w:ind w:left="392" w:right="323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расположена</w:t>
      </w:r>
      <w:r>
        <w:rPr>
          <w:spacing w:val="1"/>
        </w:rPr>
        <w:t> </w:t>
      </w:r>
      <w:r>
        <w:rPr/>
        <w:t>надпись</w:t>
      </w:r>
      <w:r>
        <w:rPr>
          <w:spacing w:val="1"/>
        </w:rPr>
        <w:t> </w:t>
      </w:r>
      <w:r>
        <w:rPr/>
        <w:t>«Единый</w:t>
      </w:r>
      <w:r>
        <w:rPr>
          <w:spacing w:val="-62"/>
        </w:rPr>
        <w:t> </w:t>
      </w:r>
      <w:r>
        <w:rPr/>
        <w:t>государственный экзамен –</w:t>
      </w:r>
      <w:r>
        <w:rPr>
          <w:spacing w:val="-2"/>
        </w:rPr>
        <w:t> </w:t>
      </w:r>
      <w:r>
        <w:rPr/>
        <w:t>2024»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«Бланк регистрации».</w:t>
      </w:r>
    </w:p>
    <w:p>
      <w:pPr>
        <w:pStyle w:val="BodyText"/>
        <w:ind w:left="392" w:right="325" w:firstLine="708"/>
        <w:jc w:val="both"/>
      </w:pPr>
      <w:r>
        <w:rPr/>
        <w:t>Здесь же расположены: вертикальный штрихкод, горизонтальный штрихкод и его</w:t>
      </w:r>
      <w:r>
        <w:rPr>
          <w:spacing w:val="1"/>
        </w:rPr>
        <w:t> </w:t>
      </w:r>
      <w:r>
        <w:rPr/>
        <w:t>цифровое значение, QR-код. В этой же части бланка регистрации даны образцы написания</w:t>
      </w:r>
      <w:r>
        <w:rPr>
          <w:spacing w:val="1"/>
        </w:rPr>
        <w:t> </w:t>
      </w:r>
      <w:r>
        <w:rPr/>
        <w:t>букв, цифр и символов, используемых для заполнения участником экзаменов следующих</w:t>
      </w:r>
      <w:r>
        <w:rPr>
          <w:spacing w:val="1"/>
        </w:rPr>
        <w:t> </w:t>
      </w:r>
      <w:r>
        <w:rPr/>
        <w:t>полей бланка регистрации: код образовательной организации; номер и буква класса; номер</w:t>
      </w:r>
      <w:r>
        <w:rPr>
          <w:spacing w:val="-62"/>
        </w:rPr>
        <w:t> </w:t>
      </w:r>
      <w:r>
        <w:rPr/>
        <w:t>аудитории.</w:t>
      </w:r>
    </w:p>
    <w:p>
      <w:pPr>
        <w:pStyle w:val="BodyText"/>
        <w:spacing w:before="1"/>
        <w:ind w:left="392" w:right="324" w:firstLine="708"/>
        <w:jc w:val="both"/>
      </w:pPr>
      <w:r>
        <w:rPr/>
        <w:t>В верхней части бланка регистрации также расположены поля: код региона; код</w:t>
      </w:r>
      <w:r>
        <w:rPr>
          <w:spacing w:val="1"/>
        </w:rPr>
        <w:t> </w:t>
      </w:r>
      <w:r>
        <w:rPr/>
        <w:t>ППЭ;</w:t>
      </w:r>
      <w:r>
        <w:rPr>
          <w:spacing w:val="1"/>
        </w:rPr>
        <w:t> </w:t>
      </w:r>
      <w:r>
        <w:rPr/>
        <w:t>код</w:t>
      </w:r>
      <w:r>
        <w:rPr>
          <w:spacing w:val="1"/>
        </w:rPr>
        <w:t> </w:t>
      </w:r>
      <w:r>
        <w:rPr/>
        <w:t>предмета;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предмета;</w:t>
      </w:r>
      <w:r>
        <w:rPr>
          <w:spacing w:val="1"/>
        </w:rPr>
        <w:t> </w:t>
      </w:r>
      <w:r>
        <w:rPr/>
        <w:t>дата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ЕГЭ;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служебного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«Резерв-1».</w:t>
      </w:r>
    </w:p>
    <w:p>
      <w:pPr>
        <w:pStyle w:val="BodyText"/>
        <w:ind w:left="392" w:right="323" w:firstLine="708"/>
        <w:jc w:val="both"/>
      </w:pPr>
      <w:r>
        <w:rPr/>
        <w:t>В средней части бланка регистрации расположены поля для внесения следующих</w:t>
      </w:r>
      <w:r>
        <w:rPr>
          <w:spacing w:val="1"/>
        </w:rPr>
        <w:t> </w:t>
      </w:r>
      <w:r>
        <w:rPr/>
        <w:t>сведений об участнике экзамена: фамилия, имя, отчество (последнее – при наличии); серия</w:t>
      </w:r>
      <w:r>
        <w:rPr>
          <w:spacing w:val="-62"/>
        </w:rPr>
        <w:t> </w:t>
      </w:r>
      <w:r>
        <w:rPr/>
        <w:t>и</w:t>
      </w:r>
      <w:r>
        <w:rPr>
          <w:spacing w:val="-1"/>
        </w:rPr>
        <w:t> </w:t>
      </w:r>
      <w:r>
        <w:rPr/>
        <w:t>номер</w:t>
      </w:r>
      <w:r>
        <w:rPr>
          <w:spacing w:val="-1"/>
        </w:rPr>
        <w:t> </w:t>
      </w:r>
      <w:r>
        <w:rPr/>
        <w:t>документа,</w:t>
      </w:r>
      <w:r>
        <w:rPr>
          <w:spacing w:val="5"/>
        </w:rPr>
        <w:t> </w:t>
      </w:r>
      <w:r>
        <w:rPr/>
        <w:t>удостоверяющего личность.</w:t>
      </w:r>
    </w:p>
    <w:p>
      <w:pPr>
        <w:pStyle w:val="BodyText"/>
        <w:ind w:left="392" w:right="326" w:firstLine="708"/>
        <w:jc w:val="both"/>
      </w:pPr>
      <w:r>
        <w:rPr/>
        <w:t>В</w:t>
      </w:r>
      <w:r>
        <w:rPr>
          <w:spacing w:val="81"/>
        </w:rPr>
        <w:t> </w:t>
      </w:r>
      <w:r>
        <w:rPr/>
        <w:t>средней  </w:t>
      </w:r>
      <w:r>
        <w:rPr>
          <w:spacing w:val="17"/>
        </w:rPr>
        <w:t> </w:t>
      </w:r>
      <w:r>
        <w:rPr/>
        <w:t>части  </w:t>
      </w:r>
      <w:r>
        <w:rPr>
          <w:spacing w:val="16"/>
        </w:rPr>
        <w:t> </w:t>
      </w:r>
      <w:r>
        <w:rPr/>
        <w:t>бланка  </w:t>
      </w:r>
      <w:r>
        <w:rPr>
          <w:spacing w:val="18"/>
        </w:rPr>
        <w:t> </w:t>
      </w:r>
      <w:r>
        <w:rPr/>
        <w:t>регистрации  </w:t>
      </w:r>
      <w:r>
        <w:rPr>
          <w:spacing w:val="19"/>
        </w:rPr>
        <w:t> </w:t>
      </w:r>
      <w:r>
        <w:rPr/>
        <w:t>также  </w:t>
      </w:r>
      <w:r>
        <w:rPr>
          <w:spacing w:val="18"/>
        </w:rPr>
        <w:t> </w:t>
      </w:r>
      <w:r>
        <w:rPr/>
        <w:t>расположены:  </w:t>
      </w:r>
      <w:r>
        <w:rPr>
          <w:spacing w:val="19"/>
        </w:rPr>
        <w:t> </w:t>
      </w:r>
      <w:r>
        <w:rPr/>
        <w:t>краткая  </w:t>
      </w:r>
      <w:r>
        <w:rPr>
          <w:spacing w:val="19"/>
        </w:rPr>
        <w:t> </w:t>
      </w:r>
      <w:r>
        <w:rPr/>
        <w:t>памятка</w:t>
      </w:r>
      <w:r>
        <w:rPr>
          <w:spacing w:val="-63"/>
        </w:rPr>
        <w:t> </w:t>
      </w:r>
      <w:r>
        <w:rPr/>
        <w:t>о    необходимости   </w:t>
      </w:r>
      <w:r>
        <w:rPr>
          <w:spacing w:val="1"/>
        </w:rPr>
        <w:t> </w:t>
      </w:r>
      <w:r>
        <w:rPr/>
        <w:t>соблюдении    порядка    проведения     ГИА;    краткая    инструкция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определению</w:t>
      </w:r>
      <w:r>
        <w:rPr>
          <w:spacing w:val="1"/>
        </w:rPr>
        <w:t> </w:t>
      </w:r>
      <w:r>
        <w:rPr/>
        <w:t>целостности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корректности</w:t>
      </w:r>
      <w:r>
        <w:rPr>
          <w:spacing w:val="1"/>
        </w:rPr>
        <w:t> </w:t>
      </w:r>
      <w:r>
        <w:rPr/>
        <w:t>печати</w:t>
      </w:r>
      <w:r>
        <w:rPr>
          <w:spacing w:val="1"/>
        </w:rPr>
        <w:t> </w:t>
      </w:r>
      <w:r>
        <w:rPr/>
        <w:t>индивидуального</w:t>
      </w:r>
      <w:r>
        <w:rPr>
          <w:spacing w:val="1"/>
        </w:rPr>
        <w:t> </w:t>
      </w:r>
      <w:r>
        <w:rPr/>
        <w:t>комплекта</w:t>
      </w:r>
      <w:r>
        <w:rPr>
          <w:spacing w:val="1"/>
        </w:rPr>
        <w:t> </w:t>
      </w:r>
      <w:r>
        <w:rPr/>
        <w:t>участника экзамена; поле для внесения контрольной суммы; поле для подписи участника</w:t>
      </w:r>
      <w:r>
        <w:rPr>
          <w:spacing w:val="1"/>
        </w:rPr>
        <w:t> </w:t>
      </w:r>
      <w:r>
        <w:rPr/>
        <w:t>экзамена об</w:t>
      </w:r>
      <w:r>
        <w:rPr>
          <w:spacing w:val="-1"/>
        </w:rPr>
        <w:t> </w:t>
      </w:r>
      <w:r>
        <w:rPr/>
        <w:t>ознакомлении</w:t>
      </w:r>
      <w:r>
        <w:rPr>
          <w:spacing w:val="2"/>
        </w:rPr>
        <w:t> </w:t>
      </w:r>
      <w:r>
        <w:rPr/>
        <w:t>с</w:t>
      </w:r>
      <w:r>
        <w:rPr>
          <w:spacing w:val="-2"/>
        </w:rPr>
        <w:t> </w:t>
      </w:r>
      <w:r>
        <w:rPr/>
        <w:t>порядком</w:t>
      </w:r>
      <w:r>
        <w:rPr>
          <w:spacing w:val="-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ГИА.</w:t>
      </w:r>
    </w:p>
    <w:p>
      <w:pPr>
        <w:pStyle w:val="BodyText"/>
        <w:ind w:left="392" w:right="323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расположены</w:t>
      </w:r>
      <w:r>
        <w:rPr>
          <w:spacing w:val="1"/>
        </w:rPr>
        <w:t> </w:t>
      </w:r>
      <w:r>
        <w:rPr/>
        <w:t>поля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служебного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(поля</w:t>
      </w:r>
      <w:r>
        <w:rPr>
          <w:spacing w:val="1"/>
        </w:rPr>
        <w:t> </w:t>
      </w:r>
      <w:r>
        <w:rPr/>
        <w:t>«Резерв-2»,</w:t>
      </w:r>
      <w:r>
        <w:rPr>
          <w:spacing w:val="1"/>
        </w:rPr>
        <w:t> </w:t>
      </w:r>
      <w:r>
        <w:rPr/>
        <w:t>«Служебная</w:t>
      </w:r>
      <w:r>
        <w:rPr>
          <w:spacing w:val="1"/>
        </w:rPr>
        <w:t> </w:t>
      </w:r>
      <w:r>
        <w:rPr/>
        <w:t>отметка»),</w:t>
      </w:r>
      <w:r>
        <w:rPr>
          <w:spacing w:val="1"/>
        </w:rPr>
        <w:t> </w:t>
      </w:r>
      <w:r>
        <w:rPr/>
        <w:t>поля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ответственным организатором в аудитории ППЭ в случаях, если участник экзамена удален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ППЭ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Порядка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завершил</w:t>
      </w:r>
      <w:r>
        <w:rPr>
          <w:spacing w:val="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объективным</w:t>
      </w:r>
      <w:r>
        <w:rPr>
          <w:spacing w:val="1"/>
        </w:rPr>
        <w:t> </w:t>
      </w:r>
      <w:r>
        <w:rPr/>
        <w:t>причинам,</w:t>
      </w:r>
      <w:r>
        <w:rPr>
          <w:spacing w:val="-2"/>
        </w:rPr>
        <w:t> </w:t>
      </w:r>
      <w:r>
        <w:rPr/>
        <w:t>а</w:t>
      </w:r>
      <w:r>
        <w:rPr>
          <w:spacing w:val="2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подписи</w:t>
      </w:r>
      <w:r>
        <w:rPr>
          <w:spacing w:val="1"/>
        </w:rPr>
        <w:t> </w:t>
      </w:r>
      <w:r>
        <w:rPr/>
        <w:t>ответственного</w:t>
      </w:r>
      <w:r>
        <w:rPr>
          <w:spacing w:val="1"/>
        </w:rPr>
        <w:t> </w:t>
      </w:r>
      <w:r>
        <w:rPr/>
        <w:t>организатора.</w:t>
      </w:r>
    </w:p>
    <w:p>
      <w:pPr>
        <w:spacing w:after="0"/>
        <w:jc w:val="both"/>
        <w:sectPr>
          <w:pgSz w:w="11910" w:h="16840"/>
          <w:pgMar w:header="0" w:footer="1170" w:top="1040" w:bottom="1360" w:left="740" w:right="240"/>
        </w:sectPr>
      </w:pPr>
    </w:p>
    <w:p>
      <w:pPr>
        <w:pStyle w:val="Heading1"/>
        <w:numPr>
          <w:ilvl w:val="2"/>
          <w:numId w:val="6"/>
        </w:numPr>
        <w:tabs>
          <w:tab w:pos="4637" w:val="left" w:leader="none"/>
        </w:tabs>
        <w:spacing w:line="240" w:lineRule="auto" w:before="72" w:after="0"/>
        <w:ind w:left="4637" w:right="0" w:hanging="701"/>
        <w:jc w:val="left"/>
      </w:pPr>
      <w:bookmarkStart w:name="_bookmark4" w:id="8"/>
      <w:bookmarkEnd w:id="8"/>
      <w:r>
        <w:rPr>
          <w:b w:val="0"/>
        </w:rPr>
      </w:r>
      <w:bookmarkStart w:name="_bookmark4" w:id="9"/>
      <w:bookmarkEnd w:id="9"/>
      <w:r>
        <w:rPr/>
        <w:t>Бл</w:t>
      </w:r>
      <w:r>
        <w:rPr/>
        <w:t>анк</w:t>
      </w:r>
      <w:r>
        <w:rPr>
          <w:spacing w:val="-3"/>
        </w:rPr>
        <w:t> </w:t>
      </w:r>
      <w:r>
        <w:rPr/>
        <w:t>ответов</w:t>
      </w:r>
      <w:r>
        <w:rPr>
          <w:spacing w:val="-3"/>
        </w:rPr>
        <w:t> </w:t>
      </w:r>
      <w:r>
        <w:rPr/>
        <w:t>№</w:t>
      </w:r>
      <w:r>
        <w:rPr>
          <w:spacing w:val="-2"/>
        </w:rPr>
        <w:t> </w:t>
      </w:r>
      <w:r>
        <w:rPr/>
        <w:t>1</w:t>
      </w:r>
    </w:p>
    <w:p>
      <w:pPr>
        <w:pStyle w:val="BodyText"/>
        <w:spacing w:before="11"/>
        <w:rPr>
          <w:b/>
          <w:sz w:val="28"/>
        </w:rPr>
      </w:pPr>
    </w:p>
    <w:p>
      <w:pPr>
        <w:pStyle w:val="BodyText"/>
        <w:ind w:left="392" w:right="325" w:firstLine="708"/>
        <w:jc w:val="both"/>
      </w:pPr>
      <w:r>
        <w:rPr/>
        <w:t>Черно-белый бланк</w:t>
      </w:r>
      <w:r>
        <w:rPr>
          <w:spacing w:val="1"/>
        </w:rPr>
        <w:t> </w:t>
      </w:r>
      <w:r>
        <w:rPr/>
        <w:t>ответов № 1 является</w:t>
      </w:r>
      <w:r>
        <w:rPr>
          <w:spacing w:val="1"/>
        </w:rPr>
        <w:t> </w:t>
      </w:r>
      <w:r>
        <w:rPr/>
        <w:t>машиночитаемой</w:t>
      </w:r>
      <w:r>
        <w:rPr>
          <w:spacing w:val="65"/>
        </w:rPr>
        <w:t> </w:t>
      </w:r>
      <w:r>
        <w:rPr/>
        <w:t>формой и состоит из</w:t>
      </w:r>
      <w:r>
        <w:rPr>
          <w:spacing w:val="1"/>
        </w:rPr>
        <w:t> </w:t>
      </w:r>
      <w:r>
        <w:rPr/>
        <w:t>трех частей – верхней, средней и нижней. На бланке ответов № 1 расположены реперные</w:t>
      </w:r>
      <w:r>
        <w:rPr>
          <w:spacing w:val="1"/>
        </w:rPr>
        <w:t> </w:t>
      </w:r>
      <w:r>
        <w:rPr/>
        <w:t>метки.</w:t>
      </w:r>
    </w:p>
    <w:p>
      <w:pPr>
        <w:pStyle w:val="BodyText"/>
        <w:spacing w:before="1"/>
        <w:ind w:left="392" w:right="323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расположена</w:t>
      </w:r>
      <w:r>
        <w:rPr>
          <w:spacing w:val="1"/>
        </w:rPr>
        <w:t> </w:t>
      </w:r>
      <w:r>
        <w:rPr/>
        <w:t>надпись</w:t>
      </w:r>
      <w:r>
        <w:rPr>
          <w:spacing w:val="1"/>
        </w:rPr>
        <w:t> </w:t>
      </w:r>
      <w:r>
        <w:rPr/>
        <w:t>«Единый</w:t>
      </w:r>
      <w:r>
        <w:rPr>
          <w:spacing w:val="1"/>
        </w:rPr>
        <w:t> </w:t>
      </w:r>
      <w:r>
        <w:rPr/>
        <w:t>государственный экзамен –</w:t>
      </w:r>
      <w:r>
        <w:rPr>
          <w:spacing w:val="-1"/>
        </w:rPr>
        <w:t> </w:t>
      </w:r>
      <w:r>
        <w:rPr/>
        <w:t>2024»</w:t>
      </w:r>
      <w:r>
        <w:rPr>
          <w:spacing w:val="-4"/>
        </w:rPr>
        <w:t> </w:t>
      </w:r>
      <w:r>
        <w:rPr/>
        <w:t>и название бланка</w:t>
      </w:r>
      <w:r>
        <w:rPr>
          <w:spacing w:val="1"/>
        </w:rPr>
        <w:t> </w:t>
      </w:r>
      <w:r>
        <w:rPr/>
        <w:t>«Бланк</w:t>
      </w:r>
      <w:r>
        <w:rPr>
          <w:spacing w:val="1"/>
        </w:rPr>
        <w:t> </w:t>
      </w:r>
      <w:r>
        <w:rPr/>
        <w:t>ответов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1».</w:t>
      </w:r>
    </w:p>
    <w:p>
      <w:pPr>
        <w:pStyle w:val="BodyText"/>
        <w:ind w:left="392" w:right="322" w:firstLine="708"/>
        <w:jc w:val="both"/>
      </w:pPr>
      <w:r>
        <w:rPr/>
        <w:t>Здесь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расположены:</w:t>
      </w:r>
      <w:r>
        <w:rPr>
          <w:spacing w:val="1"/>
        </w:rPr>
        <w:t> </w:t>
      </w:r>
      <w:r>
        <w:rPr/>
        <w:t>вертикальный</w:t>
      </w:r>
      <w:r>
        <w:rPr>
          <w:spacing w:val="1"/>
        </w:rPr>
        <w:t> </w:t>
      </w:r>
      <w:r>
        <w:rPr/>
        <w:t>штрихкод,</w:t>
      </w:r>
      <w:r>
        <w:rPr>
          <w:spacing w:val="1"/>
        </w:rPr>
        <w:t> </w:t>
      </w:r>
      <w:r>
        <w:rPr/>
        <w:t>горизонтальный</w:t>
      </w:r>
      <w:r>
        <w:rPr>
          <w:spacing w:val="66"/>
        </w:rPr>
        <w:t> </w:t>
      </w:r>
      <w:r>
        <w:rPr/>
        <w:t>штрихкод</w:t>
      </w:r>
      <w:r>
        <w:rPr>
          <w:color w:val="006FC0"/>
        </w:rPr>
        <w:t>,</w:t>
      </w:r>
      <w:r>
        <w:rPr>
          <w:color w:val="006FC0"/>
          <w:spacing w:val="1"/>
        </w:rPr>
        <w:t> </w:t>
      </w:r>
      <w:r>
        <w:rPr/>
        <w:t>QR-код, поле для подписи участника экзамена, образцы написания букв, цифр, символов,</w:t>
      </w:r>
      <w:r>
        <w:rPr>
          <w:spacing w:val="1"/>
        </w:rPr>
        <w:t> </w:t>
      </w:r>
      <w:r>
        <w:rPr/>
        <w:t>используемых при заполнении</w:t>
      </w:r>
      <w:r>
        <w:rPr>
          <w:spacing w:val="2"/>
        </w:rPr>
        <w:t> </w:t>
      </w:r>
      <w:r>
        <w:rPr/>
        <w:t>бланка</w:t>
      </w:r>
      <w:r>
        <w:rPr>
          <w:color w:val="006FC0"/>
        </w:rPr>
        <w:t>.</w:t>
      </w:r>
    </w:p>
    <w:p>
      <w:pPr>
        <w:pStyle w:val="BodyText"/>
        <w:ind w:left="392" w:right="329" w:firstLine="708"/>
        <w:jc w:val="both"/>
      </w:pPr>
      <w:r>
        <w:rPr/>
        <w:t>В этой части бланка ответов № 1 находятся поля для указания информации: код</w:t>
      </w:r>
      <w:r>
        <w:rPr>
          <w:spacing w:val="1"/>
        </w:rPr>
        <w:t> </w:t>
      </w:r>
      <w:r>
        <w:rPr/>
        <w:t>региона; код предмета; название предмета, поле для подписи участника экзамена, поле для</w:t>
      </w:r>
      <w:r>
        <w:rPr>
          <w:spacing w:val="1"/>
        </w:rPr>
        <w:t> </w:t>
      </w:r>
      <w:r>
        <w:rPr/>
        <w:t>служебного</w:t>
      </w:r>
      <w:r>
        <w:rPr>
          <w:spacing w:val="-2"/>
        </w:rPr>
        <w:t> </w:t>
      </w:r>
      <w:r>
        <w:rPr/>
        <w:t>использования</w:t>
      </w:r>
      <w:r>
        <w:rPr>
          <w:spacing w:val="3"/>
        </w:rPr>
        <w:t> </w:t>
      </w:r>
      <w:r>
        <w:rPr/>
        <w:t>«Резерв-4».</w:t>
      </w:r>
    </w:p>
    <w:p>
      <w:pPr>
        <w:pStyle w:val="BodyText"/>
        <w:ind w:left="392" w:right="327" w:firstLine="708"/>
        <w:jc w:val="both"/>
      </w:pPr>
      <w:r>
        <w:rPr/>
        <w:t>В средней части бланка ответов № 1 расположены поля для записи результатов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заданий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кратким ответом.</w:t>
      </w:r>
      <w:r>
        <w:rPr>
          <w:spacing w:val="1"/>
        </w:rPr>
        <w:t> </w:t>
      </w:r>
      <w:r>
        <w:rPr/>
        <w:t>Максимальное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полей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кратких</w:t>
      </w:r>
      <w:r>
        <w:rPr>
          <w:spacing w:val="1"/>
        </w:rPr>
        <w:t> </w:t>
      </w:r>
      <w:r>
        <w:rPr/>
        <w:t>ответов –</w:t>
      </w:r>
      <w:r>
        <w:rPr>
          <w:spacing w:val="-1"/>
        </w:rPr>
        <w:t> </w:t>
      </w:r>
      <w:r>
        <w:rPr/>
        <w:t>40.</w:t>
      </w:r>
      <w:r>
        <w:rPr>
          <w:spacing w:val="1"/>
        </w:rPr>
        <w:t> </w:t>
      </w:r>
      <w:r>
        <w:rPr/>
        <w:t>Максимальное</w:t>
      </w:r>
      <w:r>
        <w:rPr>
          <w:spacing w:val="2"/>
        </w:rPr>
        <w:t> </w:t>
      </w:r>
      <w:r>
        <w:rPr/>
        <w:t>количество символов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одном</w:t>
      </w:r>
      <w:r>
        <w:rPr>
          <w:spacing w:val="-3"/>
        </w:rPr>
        <w:t> </w:t>
      </w:r>
      <w:r>
        <w:rPr/>
        <w:t>ответе –</w:t>
      </w:r>
      <w:r>
        <w:rPr>
          <w:spacing w:val="-2"/>
        </w:rPr>
        <w:t> </w:t>
      </w:r>
      <w:r>
        <w:rPr/>
        <w:t>17.</w:t>
      </w:r>
    </w:p>
    <w:p>
      <w:pPr>
        <w:pStyle w:val="BodyText"/>
        <w:ind w:left="392" w:right="327" w:firstLine="708"/>
        <w:jc w:val="both"/>
      </w:pPr>
      <w:r>
        <w:rPr/>
        <w:t>В бланке ответов № 1 по литературе в полях для кратких ответов № 4-5 и № 9-11</w:t>
      </w:r>
      <w:r>
        <w:rPr>
          <w:spacing w:val="1"/>
        </w:rPr>
        <w:t> </w:t>
      </w:r>
      <w:r>
        <w:rPr/>
        <w:t>внесена надпись</w:t>
      </w:r>
      <w:r>
        <w:rPr>
          <w:spacing w:val="1"/>
        </w:rPr>
        <w:t> </w:t>
      </w:r>
      <w:r>
        <w:rPr/>
        <w:t>«Задание выполняется на</w:t>
      </w:r>
      <w:r>
        <w:rPr>
          <w:spacing w:val="2"/>
        </w:rPr>
        <w:t> </w:t>
      </w:r>
      <w:r>
        <w:rPr/>
        <w:t>бланке</w:t>
      </w:r>
      <w:r>
        <w:rPr>
          <w:spacing w:val="-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-2"/>
        </w:rPr>
        <w:t> </w:t>
      </w:r>
      <w:r>
        <w:rPr/>
        <w:t>2».</w:t>
      </w:r>
    </w:p>
    <w:p>
      <w:pPr>
        <w:pStyle w:val="BodyText"/>
        <w:spacing w:line="299" w:lineRule="exact"/>
        <w:ind w:left="1101"/>
        <w:jc w:val="both"/>
      </w:pPr>
      <w:r>
        <w:rPr/>
        <w:t>В</w:t>
      </w:r>
      <w:r>
        <w:rPr>
          <w:spacing w:val="-3"/>
        </w:rPr>
        <w:t> </w:t>
      </w:r>
      <w:r>
        <w:rPr/>
        <w:t>нижней</w:t>
      </w:r>
      <w:r>
        <w:rPr>
          <w:spacing w:val="-1"/>
        </w:rPr>
        <w:t> </w:t>
      </w:r>
      <w:r>
        <w:rPr/>
        <w:t>части</w:t>
      </w:r>
      <w:r>
        <w:rPr>
          <w:spacing w:val="-2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ответов №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предусмотрены:</w:t>
      </w:r>
    </w:p>
    <w:p>
      <w:pPr>
        <w:pStyle w:val="BodyText"/>
        <w:spacing w:before="1"/>
        <w:ind w:left="392" w:right="323" w:firstLine="708"/>
        <w:jc w:val="both"/>
      </w:pPr>
      <w:r>
        <w:rPr/>
        <w:t>поля</w:t>
      </w:r>
      <w:r>
        <w:rPr>
          <w:spacing w:val="46"/>
        </w:rPr>
        <w:t> </w:t>
      </w:r>
      <w:r>
        <w:rPr/>
        <w:t>для</w:t>
      </w:r>
      <w:r>
        <w:rPr>
          <w:spacing w:val="110"/>
        </w:rPr>
        <w:t> </w:t>
      </w:r>
      <w:r>
        <w:rPr/>
        <w:t>замены</w:t>
      </w:r>
      <w:r>
        <w:rPr>
          <w:spacing w:val="111"/>
        </w:rPr>
        <w:t> </w:t>
      </w:r>
      <w:r>
        <w:rPr/>
        <w:t>ошибочных</w:t>
      </w:r>
      <w:r>
        <w:rPr>
          <w:spacing w:val="109"/>
        </w:rPr>
        <w:t> </w:t>
      </w:r>
      <w:r>
        <w:rPr/>
        <w:t>ответов</w:t>
      </w:r>
      <w:r>
        <w:rPr>
          <w:spacing w:val="111"/>
        </w:rPr>
        <w:t> </w:t>
      </w:r>
      <w:r>
        <w:rPr/>
        <w:t>на</w:t>
      </w:r>
      <w:r>
        <w:rPr>
          <w:spacing w:val="109"/>
        </w:rPr>
        <w:t> </w:t>
      </w:r>
      <w:r>
        <w:rPr/>
        <w:t>задания</w:t>
      </w:r>
      <w:r>
        <w:rPr>
          <w:spacing w:val="112"/>
        </w:rPr>
        <w:t> </w:t>
      </w:r>
      <w:r>
        <w:rPr/>
        <w:t>КИМ</w:t>
      </w:r>
      <w:r>
        <w:rPr>
          <w:spacing w:val="109"/>
        </w:rPr>
        <w:t> </w:t>
      </w:r>
      <w:r>
        <w:rPr/>
        <w:t>для</w:t>
      </w:r>
      <w:r>
        <w:rPr>
          <w:spacing w:val="110"/>
        </w:rPr>
        <w:t> </w:t>
      </w:r>
      <w:r>
        <w:rPr/>
        <w:t>проведения</w:t>
      </w:r>
      <w:r>
        <w:rPr>
          <w:spacing w:val="110"/>
        </w:rPr>
        <w:t> </w:t>
      </w:r>
      <w:r>
        <w:rPr/>
        <w:t>ЕГЭ</w:t>
      </w:r>
      <w:r>
        <w:rPr>
          <w:spacing w:val="-63"/>
        </w:rPr>
        <w:t> </w:t>
      </w:r>
      <w:r>
        <w:rPr/>
        <w:t>с кратким ответом. Количество полей для замены ошибочных ответов – 6, максимальное</w:t>
      </w:r>
      <w:r>
        <w:rPr>
          <w:spacing w:val="1"/>
        </w:rPr>
        <w:t> </w:t>
      </w:r>
      <w:r>
        <w:rPr/>
        <w:t>количество</w:t>
      </w:r>
      <w:r>
        <w:rPr>
          <w:spacing w:val="-1"/>
        </w:rPr>
        <w:t> </w:t>
      </w:r>
      <w:r>
        <w:rPr/>
        <w:t>символов</w:t>
      </w:r>
      <w:r>
        <w:rPr>
          <w:spacing w:val="2"/>
        </w:rPr>
        <w:t> </w:t>
      </w:r>
      <w:r>
        <w:rPr/>
        <w:t>в одном</w:t>
      </w:r>
      <w:r>
        <w:rPr>
          <w:spacing w:val="1"/>
        </w:rPr>
        <w:t> </w:t>
      </w:r>
      <w:r>
        <w:rPr/>
        <w:t>ответе –</w:t>
      </w:r>
      <w:r>
        <w:rPr>
          <w:spacing w:val="-1"/>
        </w:rPr>
        <w:t> </w:t>
      </w:r>
      <w:r>
        <w:rPr/>
        <w:t>17;</w:t>
      </w:r>
    </w:p>
    <w:p>
      <w:pPr>
        <w:pStyle w:val="BodyText"/>
        <w:ind w:left="392" w:right="327" w:firstLine="708"/>
        <w:jc w:val="both"/>
      </w:pPr>
      <w:r>
        <w:rPr/>
        <w:t>поле «Количество заполненных полей «Замена ошибочных ответов», заполняемое</w:t>
      </w:r>
      <w:r>
        <w:rPr>
          <w:spacing w:val="1"/>
        </w:rPr>
        <w:t> </w:t>
      </w:r>
      <w:r>
        <w:rPr/>
        <w:t>ответственным</w:t>
      </w:r>
      <w:r>
        <w:rPr>
          <w:spacing w:val="1"/>
        </w:rPr>
        <w:t> </w:t>
      </w:r>
      <w:r>
        <w:rPr/>
        <w:t>организатором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аудитории,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подписи</w:t>
      </w:r>
      <w:r>
        <w:rPr>
          <w:spacing w:val="1"/>
        </w:rPr>
        <w:t> </w:t>
      </w:r>
      <w:r>
        <w:rPr/>
        <w:t>ответственного</w:t>
      </w:r>
      <w:r>
        <w:rPr>
          <w:spacing w:val="1"/>
        </w:rPr>
        <w:t> </w:t>
      </w:r>
      <w:r>
        <w:rPr/>
        <w:t>организатора.</w:t>
      </w:r>
    </w:p>
    <w:p>
      <w:pPr>
        <w:pStyle w:val="BodyText"/>
        <w:spacing w:before="4"/>
        <w:rPr>
          <w:sz w:val="28"/>
        </w:rPr>
      </w:pPr>
    </w:p>
    <w:p>
      <w:pPr>
        <w:pStyle w:val="Heading1"/>
        <w:numPr>
          <w:ilvl w:val="2"/>
          <w:numId w:val="6"/>
        </w:numPr>
        <w:tabs>
          <w:tab w:pos="4637" w:val="left" w:leader="none"/>
        </w:tabs>
        <w:spacing w:line="240" w:lineRule="auto" w:before="0" w:after="0"/>
        <w:ind w:left="4637" w:right="0" w:hanging="701"/>
        <w:jc w:val="left"/>
      </w:pPr>
      <w:bookmarkStart w:name="_bookmark5" w:id="10"/>
      <w:bookmarkEnd w:id="10"/>
      <w:r>
        <w:rPr>
          <w:b w:val="0"/>
        </w:rPr>
      </w:r>
      <w:bookmarkStart w:name="_bookmark5" w:id="11"/>
      <w:bookmarkEnd w:id="11"/>
      <w:r>
        <w:rPr/>
        <w:t>Бл</w:t>
      </w:r>
      <w:r>
        <w:rPr/>
        <w:t>анк</w:t>
      </w:r>
      <w:r>
        <w:rPr>
          <w:spacing w:val="-3"/>
        </w:rPr>
        <w:t> </w:t>
      </w:r>
      <w:r>
        <w:rPr/>
        <w:t>ответов</w:t>
      </w:r>
      <w:r>
        <w:rPr>
          <w:spacing w:val="-3"/>
        </w:rPr>
        <w:t> </w:t>
      </w:r>
      <w:r>
        <w:rPr/>
        <w:t>№</w:t>
      </w:r>
      <w:r>
        <w:rPr>
          <w:spacing w:val="-2"/>
        </w:rPr>
        <w:t> </w:t>
      </w:r>
      <w:r>
        <w:rPr/>
        <w:t>2</w:t>
      </w:r>
    </w:p>
    <w:p>
      <w:pPr>
        <w:pStyle w:val="BodyText"/>
        <w:spacing w:before="8"/>
        <w:rPr>
          <w:b/>
          <w:sz w:val="27"/>
        </w:rPr>
      </w:pPr>
    </w:p>
    <w:p>
      <w:pPr>
        <w:pStyle w:val="BodyText"/>
        <w:ind w:left="392" w:right="335" w:firstLine="708"/>
        <w:jc w:val="both"/>
      </w:pPr>
      <w:r>
        <w:rPr/>
        <w:t>Черно-белый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(лист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2)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односторонней</w:t>
      </w:r>
      <w:r>
        <w:rPr>
          <w:spacing w:val="1"/>
        </w:rPr>
        <w:t> </w:t>
      </w:r>
      <w:r>
        <w:rPr/>
        <w:t>машиночитаемой</w:t>
      </w:r>
      <w:r>
        <w:rPr>
          <w:spacing w:val="-2"/>
        </w:rPr>
        <w:t> </w:t>
      </w:r>
      <w:r>
        <w:rPr/>
        <w:t>формой</w:t>
      </w:r>
      <w:r>
        <w:rPr>
          <w:spacing w:val="-2"/>
        </w:rPr>
        <w:t> </w:t>
      </w:r>
      <w:r>
        <w:rPr/>
        <w:t>и состоит</w:t>
      </w:r>
      <w:r>
        <w:rPr>
          <w:spacing w:val="-2"/>
        </w:rPr>
        <w:t> </w:t>
      </w:r>
      <w:r>
        <w:rPr/>
        <w:t>из двух</w:t>
      </w:r>
      <w:r>
        <w:rPr>
          <w:spacing w:val="3"/>
        </w:rPr>
        <w:t> </w:t>
      </w:r>
      <w:r>
        <w:rPr/>
        <w:t>частей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/>
        <w:t>верхней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нижней.</w:t>
      </w:r>
    </w:p>
    <w:p>
      <w:pPr>
        <w:pStyle w:val="BodyText"/>
        <w:ind w:left="392" w:right="325" w:firstLine="708"/>
        <w:jc w:val="both"/>
      </w:pPr>
      <w:r>
        <w:rPr/>
        <w:t>В верхней части бланка ответов № 2 (лист 1 и лист 2) расположена надпись «Единый</w:t>
      </w:r>
      <w:r>
        <w:rPr>
          <w:spacing w:val="-62"/>
        </w:rPr>
        <w:t> </w:t>
      </w:r>
      <w:r>
        <w:rPr/>
        <w:t>государственный</w:t>
      </w:r>
      <w:r>
        <w:rPr>
          <w:spacing w:val="47"/>
        </w:rPr>
        <w:t> </w:t>
      </w:r>
      <w:r>
        <w:rPr/>
        <w:t>экзамен</w:t>
      </w:r>
      <w:r>
        <w:rPr>
          <w:spacing w:val="44"/>
        </w:rPr>
        <w:t> </w:t>
      </w:r>
      <w:r>
        <w:rPr/>
        <w:t>–</w:t>
      </w:r>
      <w:r>
        <w:rPr>
          <w:spacing w:val="45"/>
        </w:rPr>
        <w:t> </w:t>
      </w:r>
      <w:r>
        <w:rPr/>
        <w:t>2024»</w:t>
      </w:r>
      <w:r>
        <w:rPr>
          <w:spacing w:val="41"/>
        </w:rPr>
        <w:t> </w:t>
      </w:r>
      <w:r>
        <w:rPr/>
        <w:t>и</w:t>
      </w:r>
      <w:r>
        <w:rPr>
          <w:spacing w:val="46"/>
        </w:rPr>
        <w:t> </w:t>
      </w:r>
      <w:r>
        <w:rPr/>
        <w:t>название</w:t>
      </w:r>
      <w:r>
        <w:rPr>
          <w:spacing w:val="45"/>
        </w:rPr>
        <w:t> </w:t>
      </w:r>
      <w:r>
        <w:rPr/>
        <w:t>бланка</w:t>
      </w:r>
      <w:r>
        <w:rPr>
          <w:spacing w:val="46"/>
        </w:rPr>
        <w:t> </w:t>
      </w:r>
      <w:r>
        <w:rPr/>
        <w:t>«Бланк</w:t>
      </w:r>
      <w:r>
        <w:rPr>
          <w:spacing w:val="47"/>
        </w:rPr>
        <w:t> </w:t>
      </w:r>
      <w:r>
        <w:rPr/>
        <w:t>ответов</w:t>
      </w:r>
      <w:r>
        <w:rPr>
          <w:spacing w:val="45"/>
        </w:rPr>
        <w:t> </w:t>
      </w:r>
      <w:r>
        <w:rPr/>
        <w:t>№</w:t>
      </w:r>
      <w:r>
        <w:rPr>
          <w:spacing w:val="45"/>
        </w:rPr>
        <w:t> </w:t>
      </w:r>
      <w:r>
        <w:rPr/>
        <w:t>2.</w:t>
      </w:r>
      <w:r>
        <w:rPr>
          <w:spacing w:val="46"/>
        </w:rPr>
        <w:t> </w:t>
      </w:r>
      <w:r>
        <w:rPr/>
        <w:t>Лист</w:t>
      </w:r>
      <w:r>
        <w:rPr>
          <w:spacing w:val="44"/>
        </w:rPr>
        <w:t> </w:t>
      </w:r>
      <w:r>
        <w:rPr/>
        <w:t>1»</w:t>
      </w:r>
      <w:r>
        <w:rPr>
          <w:spacing w:val="43"/>
        </w:rPr>
        <w:t> </w:t>
      </w:r>
      <w:r>
        <w:rPr/>
        <w:t>или</w:t>
      </w:r>
    </w:p>
    <w:p>
      <w:pPr>
        <w:pStyle w:val="BodyText"/>
        <w:spacing w:line="299" w:lineRule="exact"/>
        <w:ind w:left="392"/>
        <w:jc w:val="both"/>
      </w:pPr>
      <w:r>
        <w:rPr/>
        <w:t>«Бланк</w:t>
      </w:r>
      <w:r>
        <w:rPr>
          <w:spacing w:val="-3"/>
        </w:rPr>
        <w:t> </w:t>
      </w:r>
      <w:r>
        <w:rPr/>
        <w:t>ответов</w:t>
      </w:r>
      <w:r>
        <w:rPr>
          <w:spacing w:val="-3"/>
        </w:rPr>
        <w:t> </w:t>
      </w:r>
      <w:r>
        <w:rPr/>
        <w:t>№</w:t>
      </w:r>
      <w:r>
        <w:rPr>
          <w:spacing w:val="-2"/>
        </w:rPr>
        <w:t> </w:t>
      </w:r>
      <w:r>
        <w:rPr/>
        <w:t>2.</w:t>
      </w:r>
      <w:r>
        <w:rPr>
          <w:spacing w:val="1"/>
        </w:rPr>
        <w:t> </w:t>
      </w:r>
      <w:r>
        <w:rPr/>
        <w:t>Лист</w:t>
      </w:r>
      <w:r>
        <w:rPr>
          <w:spacing w:val="-2"/>
        </w:rPr>
        <w:t> </w:t>
      </w:r>
      <w:r>
        <w:rPr/>
        <w:t>2»</w:t>
      </w:r>
      <w:r>
        <w:rPr>
          <w:spacing w:val="-5"/>
        </w:rPr>
        <w:t> </w:t>
      </w:r>
      <w:r>
        <w:rPr/>
        <w:t>соответственно.</w:t>
      </w:r>
    </w:p>
    <w:p>
      <w:pPr>
        <w:pStyle w:val="BodyText"/>
        <w:spacing w:before="1"/>
        <w:ind w:left="392" w:right="327" w:firstLine="708"/>
        <w:jc w:val="both"/>
      </w:pPr>
      <w:r>
        <w:rPr/>
        <w:t>Здесь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расположены:</w:t>
      </w:r>
      <w:r>
        <w:rPr>
          <w:spacing w:val="1"/>
        </w:rPr>
        <w:t> </w:t>
      </w:r>
      <w:r>
        <w:rPr/>
        <w:t>вертикальный</w:t>
      </w:r>
      <w:r>
        <w:rPr>
          <w:spacing w:val="1"/>
        </w:rPr>
        <w:t> </w:t>
      </w:r>
      <w:r>
        <w:rPr/>
        <w:t>штрихкод,</w:t>
      </w:r>
      <w:r>
        <w:rPr>
          <w:spacing w:val="1"/>
        </w:rPr>
        <w:t> </w:t>
      </w:r>
      <w:r>
        <w:rPr/>
        <w:t>горизонтальный</w:t>
      </w:r>
      <w:r>
        <w:rPr>
          <w:spacing w:val="66"/>
        </w:rPr>
        <w:t> </w:t>
      </w:r>
      <w:r>
        <w:rPr/>
        <w:t>штрихкод,</w:t>
      </w:r>
      <w:r>
        <w:rPr>
          <w:spacing w:val="1"/>
        </w:rPr>
        <w:t> </w:t>
      </w:r>
      <w:r>
        <w:rPr/>
        <w:t>QR-код.</w:t>
      </w:r>
    </w:p>
    <w:p>
      <w:pPr>
        <w:pStyle w:val="BodyText"/>
        <w:ind w:left="392" w:right="325" w:firstLine="708"/>
        <w:jc w:val="both"/>
      </w:pPr>
      <w:r>
        <w:rPr/>
        <w:t>В этой части бланка ответов № 2 (лист 1 и лист 2) находятся поля для указания</w:t>
      </w:r>
      <w:r>
        <w:rPr>
          <w:spacing w:val="1"/>
        </w:rPr>
        <w:t> </w:t>
      </w:r>
      <w:r>
        <w:rPr/>
        <w:t>информации:</w:t>
      </w:r>
      <w:r>
        <w:rPr>
          <w:spacing w:val="45"/>
        </w:rPr>
        <w:t> </w:t>
      </w:r>
      <w:r>
        <w:rPr/>
        <w:t>код</w:t>
      </w:r>
      <w:r>
        <w:rPr>
          <w:spacing w:val="43"/>
        </w:rPr>
        <w:t> </w:t>
      </w:r>
      <w:r>
        <w:rPr/>
        <w:t>региона,</w:t>
      </w:r>
      <w:r>
        <w:rPr>
          <w:spacing w:val="43"/>
        </w:rPr>
        <w:t> </w:t>
      </w:r>
      <w:r>
        <w:rPr/>
        <w:t>код</w:t>
      </w:r>
      <w:r>
        <w:rPr>
          <w:spacing w:val="43"/>
        </w:rPr>
        <w:t> </w:t>
      </w:r>
      <w:r>
        <w:rPr/>
        <w:t>предмета,</w:t>
      </w:r>
      <w:r>
        <w:rPr>
          <w:spacing w:val="44"/>
        </w:rPr>
        <w:t> </w:t>
      </w:r>
      <w:r>
        <w:rPr/>
        <w:t>название</w:t>
      </w:r>
      <w:r>
        <w:rPr>
          <w:spacing w:val="44"/>
        </w:rPr>
        <w:t> </w:t>
      </w:r>
      <w:r>
        <w:rPr/>
        <w:t>предмета;</w:t>
      </w:r>
      <w:r>
        <w:rPr>
          <w:spacing w:val="45"/>
        </w:rPr>
        <w:t> </w:t>
      </w:r>
      <w:r>
        <w:rPr/>
        <w:t>на</w:t>
      </w:r>
      <w:r>
        <w:rPr>
          <w:spacing w:val="42"/>
        </w:rPr>
        <w:t> </w:t>
      </w:r>
      <w:r>
        <w:rPr/>
        <w:t>листе</w:t>
      </w:r>
      <w:r>
        <w:rPr>
          <w:spacing w:val="46"/>
        </w:rPr>
        <w:t> </w:t>
      </w:r>
      <w:r>
        <w:rPr/>
        <w:t>1</w:t>
      </w:r>
      <w:r>
        <w:rPr>
          <w:spacing w:val="45"/>
        </w:rPr>
        <w:t> </w:t>
      </w:r>
      <w:r>
        <w:rPr/>
        <w:t>бланка</w:t>
      </w:r>
      <w:r>
        <w:rPr>
          <w:spacing w:val="46"/>
        </w:rPr>
        <w:t> </w:t>
      </w:r>
      <w:r>
        <w:rPr/>
        <w:t>ответов</w:t>
      </w:r>
    </w:p>
    <w:p>
      <w:pPr>
        <w:pStyle w:val="BodyText"/>
        <w:ind w:left="392" w:right="324"/>
        <w:jc w:val="both"/>
      </w:pPr>
      <w:r>
        <w:rPr/>
        <w:t>№</w:t>
      </w:r>
      <w:r>
        <w:rPr>
          <w:spacing w:val="9"/>
        </w:rPr>
        <w:t> </w:t>
      </w:r>
      <w:r>
        <w:rPr/>
        <w:t>2:</w:t>
      </w:r>
      <w:r>
        <w:rPr>
          <w:spacing w:val="9"/>
        </w:rPr>
        <w:t> </w:t>
      </w:r>
      <w:r>
        <w:rPr/>
        <w:t>поле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/>
        <w:t>записи</w:t>
      </w:r>
      <w:r>
        <w:rPr>
          <w:spacing w:val="10"/>
        </w:rPr>
        <w:t> </w:t>
      </w:r>
      <w:r>
        <w:rPr/>
        <w:t>цифрового</w:t>
      </w:r>
      <w:r>
        <w:rPr>
          <w:spacing w:val="8"/>
        </w:rPr>
        <w:t> </w:t>
      </w:r>
      <w:r>
        <w:rPr/>
        <w:t>значения</w:t>
      </w:r>
      <w:r>
        <w:rPr>
          <w:spacing w:val="13"/>
        </w:rPr>
        <w:t> </w:t>
      </w:r>
      <w:r>
        <w:rPr/>
        <w:t>штрихкода</w:t>
      </w:r>
      <w:r>
        <w:rPr>
          <w:spacing w:val="9"/>
        </w:rPr>
        <w:t> </w:t>
      </w:r>
      <w:r>
        <w:rPr/>
        <w:t>бланка</w:t>
      </w:r>
      <w:r>
        <w:rPr>
          <w:spacing w:val="10"/>
        </w:rPr>
        <w:t> </w:t>
      </w:r>
      <w:r>
        <w:rPr/>
        <w:t>ответов</w:t>
      </w:r>
      <w:r>
        <w:rPr>
          <w:spacing w:val="9"/>
        </w:rPr>
        <w:t> </w:t>
      </w:r>
      <w:r>
        <w:rPr/>
        <w:t>№</w:t>
      </w:r>
      <w:r>
        <w:rPr>
          <w:spacing w:val="9"/>
        </w:rPr>
        <w:t> </w:t>
      </w:r>
      <w:r>
        <w:rPr/>
        <w:t>2</w:t>
      </w:r>
      <w:r>
        <w:rPr>
          <w:spacing w:val="8"/>
        </w:rPr>
        <w:t> </w:t>
      </w:r>
      <w:r>
        <w:rPr/>
        <w:t>лист</w:t>
      </w:r>
      <w:r>
        <w:rPr>
          <w:spacing w:val="9"/>
        </w:rPr>
        <w:t> </w:t>
      </w:r>
      <w:r>
        <w:rPr/>
        <w:t>2;</w:t>
      </w:r>
      <w:r>
        <w:rPr>
          <w:spacing w:val="8"/>
        </w:rPr>
        <w:t> </w:t>
      </w:r>
      <w:r>
        <w:rPr/>
        <w:t>на</w:t>
      </w:r>
      <w:r>
        <w:rPr>
          <w:spacing w:val="10"/>
        </w:rPr>
        <w:t> </w:t>
      </w:r>
      <w:r>
        <w:rPr/>
        <w:t>листе</w:t>
      </w:r>
      <w:r>
        <w:rPr>
          <w:spacing w:val="-63"/>
        </w:rPr>
        <w:t> </w:t>
      </w:r>
      <w:r>
        <w:rPr/>
        <w:t>2 бланка ответов № 2: поле для записи цифрового значения штрихкода 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2,</w:t>
      </w:r>
      <w:r>
        <w:rPr>
          <w:spacing w:val="1"/>
        </w:rPr>
        <w:t> </w:t>
      </w:r>
      <w:r>
        <w:rPr/>
        <w:t>поля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нумерации</w:t>
      </w:r>
      <w:r>
        <w:rPr>
          <w:spacing w:val="1"/>
        </w:rPr>
        <w:t> </w:t>
      </w:r>
      <w:r>
        <w:rPr/>
        <w:t>листов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2,</w:t>
      </w:r>
      <w:r>
        <w:rPr>
          <w:spacing w:val="1"/>
        </w:rPr>
        <w:t> </w:t>
      </w:r>
      <w:r>
        <w:rPr/>
        <w:t>поля</w:t>
      </w:r>
      <w:r>
        <w:rPr>
          <w:spacing w:val="65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служебного</w:t>
      </w:r>
      <w:r>
        <w:rPr>
          <w:spacing w:val="-1"/>
        </w:rPr>
        <w:t> </w:t>
      </w:r>
      <w:r>
        <w:rPr/>
        <w:t>использования</w:t>
      </w:r>
      <w:r>
        <w:rPr>
          <w:spacing w:val="2"/>
        </w:rPr>
        <w:t> </w:t>
      </w:r>
      <w:r>
        <w:rPr/>
        <w:t>«Резерв-5»,</w:t>
      </w:r>
      <w:r>
        <w:rPr>
          <w:spacing w:val="2"/>
        </w:rPr>
        <w:t> </w:t>
      </w:r>
      <w:r>
        <w:rPr/>
        <w:t>«Резерв-6».</w:t>
      </w:r>
    </w:p>
    <w:p>
      <w:pPr>
        <w:pStyle w:val="BodyText"/>
        <w:ind w:left="392" w:right="325" w:firstLine="708"/>
        <w:jc w:val="both"/>
      </w:pPr>
      <w:r>
        <w:rPr/>
        <w:t>На листе 2 бланка ответов № 2 указано «Данный бланк использовать только после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бланка ответов №</w:t>
      </w:r>
      <w:r>
        <w:rPr>
          <w:spacing w:val="2"/>
        </w:rPr>
        <w:t> </w:t>
      </w:r>
      <w:r>
        <w:rPr/>
        <w:t>2</w:t>
      </w:r>
      <w:r>
        <w:rPr>
          <w:spacing w:val="-1"/>
        </w:rPr>
        <w:t> </w:t>
      </w:r>
      <w:r>
        <w:rPr/>
        <w:t>лист</w:t>
      </w:r>
      <w:r>
        <w:rPr>
          <w:spacing w:val="-1"/>
        </w:rPr>
        <w:t> </w:t>
      </w:r>
      <w:r>
        <w:rPr/>
        <w:t>1».</w:t>
      </w:r>
    </w:p>
    <w:p>
      <w:pPr>
        <w:pStyle w:val="BodyText"/>
        <w:ind w:left="392" w:right="324" w:firstLine="708"/>
        <w:jc w:val="both"/>
      </w:pP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задания</w:t>
      </w:r>
      <w:r>
        <w:rPr>
          <w:spacing w:val="1"/>
        </w:rPr>
        <w:t> </w:t>
      </w:r>
      <w:r>
        <w:rPr/>
        <w:t>КИМ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ЕГЭ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развернутым</w:t>
      </w:r>
      <w:r>
        <w:rPr>
          <w:spacing w:val="1"/>
        </w:rPr>
        <w:t> </w:t>
      </w:r>
      <w:r>
        <w:rPr/>
        <w:t>ответом располагается в нижней части бланка ответов № 2 и разлиновано пунктирными</w:t>
      </w:r>
      <w:r>
        <w:rPr>
          <w:spacing w:val="1"/>
        </w:rPr>
        <w:t> </w:t>
      </w:r>
      <w:r>
        <w:rPr/>
        <w:t>линиями</w:t>
      </w:r>
      <w:r>
        <w:rPr>
          <w:spacing w:val="2"/>
        </w:rPr>
        <w:t> </w:t>
      </w:r>
      <w:r>
        <w:rPr/>
        <w:t>«в</w:t>
      </w:r>
      <w:r>
        <w:rPr>
          <w:spacing w:val="2"/>
        </w:rPr>
        <w:t> </w:t>
      </w:r>
      <w:r>
        <w:rPr/>
        <w:t>клеточку».</w:t>
      </w:r>
    </w:p>
    <w:p>
      <w:pPr>
        <w:spacing w:after="0"/>
        <w:jc w:val="both"/>
        <w:sectPr>
          <w:pgSz w:w="11910" w:h="16840"/>
          <w:pgMar w:header="0" w:footer="1170" w:top="1040" w:bottom="1440" w:left="740" w:right="240"/>
        </w:sectPr>
      </w:pPr>
    </w:p>
    <w:p>
      <w:pPr>
        <w:pStyle w:val="BodyText"/>
        <w:spacing w:before="67"/>
        <w:ind w:left="392" w:right="326" w:firstLine="708"/>
        <w:jc w:val="both"/>
      </w:pPr>
      <w:r>
        <w:rPr/>
        <w:t>В бланке ответов № 2 (лист 1 и лист 2) по китайскому языку поле для записи ответов</w:t>
      </w:r>
      <w:r>
        <w:rPr>
          <w:spacing w:val="-62"/>
        </w:rPr>
        <w:t> </w:t>
      </w:r>
      <w:r>
        <w:rPr/>
        <w:t>на задания КИМ для проведения ЕГЭ с развернутым ответом</w:t>
      </w:r>
      <w:r>
        <w:rPr>
          <w:spacing w:val="65"/>
        </w:rPr>
        <w:t> </w:t>
      </w:r>
      <w:r>
        <w:rPr/>
        <w:t>располагается в нижней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разлиновано</w:t>
      </w:r>
      <w:r>
        <w:rPr>
          <w:spacing w:val="1"/>
        </w:rPr>
        <w:t> </w:t>
      </w:r>
      <w:r>
        <w:rPr/>
        <w:t>пунктирными</w:t>
      </w:r>
      <w:r>
        <w:rPr>
          <w:spacing w:val="1"/>
        </w:rPr>
        <w:t> </w:t>
      </w:r>
      <w:r>
        <w:rPr/>
        <w:t>линиями</w:t>
      </w:r>
      <w:r>
        <w:rPr>
          <w:spacing w:val="1"/>
        </w:rPr>
        <w:t> </w:t>
      </w:r>
      <w:r>
        <w:rPr/>
        <w:t>«в</w:t>
      </w:r>
      <w:r>
        <w:rPr>
          <w:spacing w:val="66"/>
        </w:rPr>
        <w:t> </w:t>
      </w:r>
      <w:r>
        <w:rPr/>
        <w:t>клеточку»</w:t>
      </w:r>
      <w:r>
        <w:rPr>
          <w:spacing w:val="1"/>
        </w:rPr>
        <w:t> </w:t>
      </w:r>
      <w:r>
        <w:rPr/>
        <w:t>увеличенного</w:t>
      </w:r>
      <w:r>
        <w:rPr>
          <w:spacing w:val="-2"/>
        </w:rPr>
        <w:t> </w:t>
      </w:r>
      <w:r>
        <w:rPr/>
        <w:t>размера.</w:t>
      </w:r>
    </w:p>
    <w:p>
      <w:pPr>
        <w:pStyle w:val="BodyText"/>
        <w:spacing w:before="2"/>
        <w:ind w:left="392" w:right="327" w:firstLine="708"/>
        <w:jc w:val="both"/>
      </w:pPr>
      <w:r>
        <w:rPr/>
        <w:t>В нижней части листа 1 и листа 2 бланка ответов № 2 содержится указание для</w:t>
      </w:r>
      <w:r>
        <w:rPr>
          <w:spacing w:val="1"/>
        </w:rPr>
        <w:t> </w:t>
      </w:r>
      <w:r>
        <w:rPr/>
        <w:t>участников экзамена в случае недостатка места для записи ответов на задания КИМ для</w:t>
      </w:r>
      <w:r>
        <w:rPr>
          <w:spacing w:val="1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ЕГЭ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развернутым</w:t>
      </w:r>
      <w:r>
        <w:rPr>
          <w:spacing w:val="1"/>
        </w:rPr>
        <w:t> </w:t>
      </w:r>
      <w:r>
        <w:rPr/>
        <w:t>ответом.</w:t>
      </w:r>
    </w:p>
    <w:p>
      <w:pPr>
        <w:pStyle w:val="BodyText"/>
        <w:spacing w:before="4"/>
      </w:pPr>
    </w:p>
    <w:p>
      <w:pPr>
        <w:pStyle w:val="Heading1"/>
        <w:numPr>
          <w:ilvl w:val="2"/>
          <w:numId w:val="6"/>
        </w:numPr>
        <w:tabs>
          <w:tab w:pos="3514" w:val="left" w:leader="none"/>
        </w:tabs>
        <w:spacing w:line="240" w:lineRule="auto" w:before="0" w:after="0"/>
        <w:ind w:left="3513" w:right="0" w:hanging="702"/>
        <w:jc w:val="left"/>
      </w:pPr>
      <w:bookmarkStart w:name="_bookmark6" w:id="12"/>
      <w:bookmarkEnd w:id="12"/>
      <w:r>
        <w:rPr>
          <w:b w:val="0"/>
        </w:rPr>
      </w:r>
      <w:bookmarkStart w:name="_bookmark6" w:id="13"/>
      <w:bookmarkEnd w:id="13"/>
      <w:r>
        <w:rPr/>
        <w:t>Д</w:t>
      </w:r>
      <w:r>
        <w:rPr/>
        <w:t>ополнительный</w:t>
      </w:r>
      <w:r>
        <w:rPr>
          <w:spacing w:val="-3"/>
        </w:rPr>
        <w:t> </w:t>
      </w:r>
      <w:r>
        <w:rPr/>
        <w:t>бланк</w:t>
      </w:r>
      <w:r>
        <w:rPr>
          <w:spacing w:val="-3"/>
        </w:rPr>
        <w:t> </w:t>
      </w:r>
      <w:r>
        <w:rPr/>
        <w:t>ответов</w:t>
      </w:r>
      <w:r>
        <w:rPr>
          <w:spacing w:val="-4"/>
        </w:rPr>
        <w:t> </w:t>
      </w:r>
      <w:r>
        <w:rPr/>
        <w:t>№</w:t>
      </w:r>
      <w:r>
        <w:rPr>
          <w:spacing w:val="-2"/>
        </w:rPr>
        <w:t> </w:t>
      </w:r>
      <w:r>
        <w:rPr/>
        <w:t>2</w:t>
      </w:r>
    </w:p>
    <w:p>
      <w:pPr>
        <w:pStyle w:val="BodyText"/>
        <w:spacing w:before="7"/>
        <w:rPr>
          <w:b/>
          <w:sz w:val="25"/>
        </w:rPr>
      </w:pPr>
    </w:p>
    <w:p>
      <w:pPr>
        <w:pStyle w:val="BodyText"/>
        <w:ind w:left="392" w:right="333" w:firstLine="708"/>
        <w:jc w:val="both"/>
      </w:pPr>
      <w:r>
        <w:rPr/>
        <w:t>Черно-белый</w:t>
      </w:r>
      <w:r>
        <w:rPr>
          <w:spacing w:val="1"/>
        </w:rPr>
        <w:t> </w:t>
      </w:r>
      <w:r>
        <w:rPr/>
        <w:t>дополнительный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односторонней</w:t>
      </w:r>
      <w:r>
        <w:rPr>
          <w:spacing w:val="1"/>
        </w:rPr>
        <w:t> </w:t>
      </w:r>
      <w:r>
        <w:rPr/>
        <w:t>машиночитаемой</w:t>
      </w:r>
      <w:r>
        <w:rPr>
          <w:spacing w:val="-2"/>
        </w:rPr>
        <w:t> </w:t>
      </w:r>
      <w:r>
        <w:rPr/>
        <w:t>формой</w:t>
      </w:r>
      <w:r>
        <w:rPr>
          <w:spacing w:val="-2"/>
        </w:rPr>
        <w:t> </w:t>
      </w:r>
      <w:r>
        <w:rPr/>
        <w:t>и состоит</w:t>
      </w:r>
      <w:r>
        <w:rPr>
          <w:spacing w:val="-2"/>
        </w:rPr>
        <w:t> </w:t>
      </w:r>
      <w:r>
        <w:rPr/>
        <w:t>из двух</w:t>
      </w:r>
      <w:r>
        <w:rPr>
          <w:spacing w:val="3"/>
        </w:rPr>
        <w:t> </w:t>
      </w:r>
      <w:r>
        <w:rPr/>
        <w:t>частей</w:t>
      </w:r>
      <w:r>
        <w:rPr>
          <w:spacing w:val="2"/>
        </w:rPr>
        <w:t> </w:t>
      </w:r>
      <w:r>
        <w:rPr/>
        <w:t>–</w:t>
      </w:r>
      <w:r>
        <w:rPr>
          <w:spacing w:val="2"/>
        </w:rPr>
        <w:t> </w:t>
      </w:r>
      <w:r>
        <w:rPr/>
        <w:t>верхней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нижней.</w:t>
      </w:r>
    </w:p>
    <w:p>
      <w:pPr>
        <w:pStyle w:val="BodyText"/>
        <w:ind w:left="1101"/>
        <w:jc w:val="both"/>
      </w:pPr>
      <w:r>
        <w:rPr/>
        <w:t>В</w:t>
      </w:r>
      <w:r>
        <w:rPr>
          <w:spacing w:val="43"/>
        </w:rPr>
        <w:t> </w:t>
      </w:r>
      <w:r>
        <w:rPr/>
        <w:t>верхней</w:t>
      </w:r>
      <w:r>
        <w:rPr>
          <w:spacing w:val="107"/>
        </w:rPr>
        <w:t> </w:t>
      </w:r>
      <w:r>
        <w:rPr/>
        <w:t>части</w:t>
      </w:r>
      <w:r>
        <w:rPr>
          <w:spacing w:val="108"/>
        </w:rPr>
        <w:t> </w:t>
      </w:r>
      <w:r>
        <w:rPr/>
        <w:t>дополнительного</w:t>
      </w:r>
      <w:r>
        <w:rPr>
          <w:spacing w:val="107"/>
        </w:rPr>
        <w:t> </w:t>
      </w:r>
      <w:r>
        <w:rPr/>
        <w:t>бланка</w:t>
      </w:r>
      <w:r>
        <w:rPr>
          <w:spacing w:val="107"/>
        </w:rPr>
        <w:t> </w:t>
      </w:r>
      <w:r>
        <w:rPr/>
        <w:t>ответов</w:t>
      </w:r>
      <w:r>
        <w:rPr>
          <w:spacing w:val="107"/>
        </w:rPr>
        <w:t> </w:t>
      </w:r>
      <w:r>
        <w:rPr/>
        <w:t>№</w:t>
      </w:r>
      <w:r>
        <w:rPr>
          <w:spacing w:val="107"/>
        </w:rPr>
        <w:t> </w:t>
      </w:r>
      <w:r>
        <w:rPr/>
        <w:t>2</w:t>
      </w:r>
      <w:r>
        <w:rPr>
          <w:spacing w:val="107"/>
        </w:rPr>
        <w:t> </w:t>
      </w:r>
      <w:r>
        <w:rPr/>
        <w:t>расположена</w:t>
      </w:r>
      <w:r>
        <w:rPr>
          <w:spacing w:val="107"/>
        </w:rPr>
        <w:t> </w:t>
      </w:r>
      <w:r>
        <w:rPr/>
        <w:t>надпись</w:t>
      </w:r>
    </w:p>
    <w:p>
      <w:pPr>
        <w:pStyle w:val="BodyText"/>
        <w:spacing w:before="1"/>
        <w:ind w:left="392" w:right="326"/>
        <w:jc w:val="both"/>
      </w:pPr>
      <w:r>
        <w:rPr/>
        <w:t>«Единый государственный экзамен – 2024» и название бланка «Дополнительный бланк</w:t>
      </w:r>
      <w:r>
        <w:rPr>
          <w:spacing w:val="1"/>
        </w:rPr>
        <w:t> </w:t>
      </w:r>
      <w:r>
        <w:rPr/>
        <w:t>ответов №</w:t>
      </w:r>
      <w:r>
        <w:rPr>
          <w:spacing w:val="-1"/>
        </w:rPr>
        <w:t> </w:t>
      </w:r>
      <w:r>
        <w:rPr/>
        <w:t>2».</w:t>
      </w:r>
    </w:p>
    <w:p>
      <w:pPr>
        <w:pStyle w:val="BodyText"/>
        <w:ind w:left="392" w:right="326" w:firstLine="708"/>
        <w:jc w:val="both"/>
      </w:pPr>
      <w:r>
        <w:rPr/>
        <w:t>Здесь же расположены: вертикальный штрихкод, горизонтальный штрихкод и его</w:t>
      </w:r>
      <w:r>
        <w:rPr>
          <w:spacing w:val="1"/>
        </w:rPr>
        <w:t> </w:t>
      </w:r>
      <w:r>
        <w:rPr/>
        <w:t>цифровое</w:t>
      </w:r>
      <w:r>
        <w:rPr>
          <w:spacing w:val="-1"/>
        </w:rPr>
        <w:t> </w:t>
      </w:r>
      <w:r>
        <w:rPr/>
        <w:t>значение, QR-код.</w:t>
      </w:r>
    </w:p>
    <w:p>
      <w:pPr>
        <w:pStyle w:val="BodyText"/>
        <w:ind w:left="392" w:right="324" w:firstLine="708"/>
        <w:jc w:val="both"/>
      </w:pPr>
      <w:r>
        <w:rPr/>
        <w:t>В этой части дополнительного бланка ответов № 2 находятся поля для указания</w:t>
      </w:r>
      <w:r>
        <w:rPr>
          <w:spacing w:val="1"/>
        </w:rPr>
        <w:t> </w:t>
      </w:r>
      <w:r>
        <w:rPr/>
        <w:t>информации: код региона; код предмета; название предмета; поле для записи цифрового</w:t>
      </w:r>
      <w:r>
        <w:rPr>
          <w:spacing w:val="1"/>
        </w:rPr>
        <w:t> </w:t>
      </w:r>
      <w:r>
        <w:rPr/>
        <w:t>значения</w:t>
      </w:r>
      <w:r>
        <w:rPr>
          <w:spacing w:val="1"/>
        </w:rPr>
        <w:t> </w:t>
      </w:r>
      <w:r>
        <w:rPr/>
        <w:t>штрихкода</w:t>
      </w:r>
      <w:r>
        <w:rPr>
          <w:spacing w:val="1"/>
        </w:rPr>
        <w:t> </w:t>
      </w:r>
      <w:r>
        <w:rPr/>
        <w:t>следующего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использования участником экзамена;поля для нумерации листов дополнительного бланков</w:t>
      </w:r>
      <w:r>
        <w:rPr>
          <w:spacing w:val="1"/>
        </w:rPr>
        <w:t> </w:t>
      </w:r>
      <w:r>
        <w:rPr/>
        <w:t>ответов №</w:t>
      </w:r>
      <w:r>
        <w:rPr>
          <w:spacing w:val="-1"/>
        </w:rPr>
        <w:t> </w:t>
      </w:r>
      <w:r>
        <w:rPr/>
        <w:t>2;поле</w:t>
      </w:r>
      <w:r>
        <w:rPr>
          <w:spacing w:val="-1"/>
        </w:rPr>
        <w:t> </w:t>
      </w:r>
      <w:r>
        <w:rPr/>
        <w:t>для</w:t>
      </w:r>
      <w:r>
        <w:rPr>
          <w:spacing w:val="2"/>
        </w:rPr>
        <w:t> </w:t>
      </w:r>
      <w:r>
        <w:rPr/>
        <w:t>служебного использования</w:t>
      </w:r>
      <w:r>
        <w:rPr>
          <w:spacing w:val="2"/>
        </w:rPr>
        <w:t> </w:t>
      </w:r>
      <w:r>
        <w:rPr/>
        <w:t>«Резерв-6».</w:t>
      </w:r>
    </w:p>
    <w:p>
      <w:pPr>
        <w:pStyle w:val="BodyText"/>
        <w:ind w:left="392" w:right="328" w:firstLine="708"/>
        <w:jc w:val="both"/>
      </w:pPr>
      <w:r>
        <w:rPr/>
        <w:t>В дополнительном бланке ответов № 2 указано «Данный бланк использовать только</w:t>
      </w:r>
      <w:r>
        <w:rPr>
          <w:spacing w:val="1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обоих листов</w:t>
      </w:r>
      <w:r>
        <w:rPr>
          <w:spacing w:val="-1"/>
        </w:rPr>
        <w:t> </w:t>
      </w:r>
      <w:r>
        <w:rPr/>
        <w:t>основного</w:t>
      </w:r>
      <w:r>
        <w:rPr>
          <w:spacing w:val="3"/>
        </w:rPr>
        <w:t> </w:t>
      </w:r>
      <w:r>
        <w:rPr/>
        <w:t>бланка ответов</w:t>
      </w:r>
      <w:r>
        <w:rPr>
          <w:spacing w:val="1"/>
        </w:rPr>
        <w:t> </w:t>
      </w:r>
      <w:r>
        <w:rPr/>
        <w:t>№</w:t>
      </w:r>
      <w:r>
        <w:rPr>
          <w:spacing w:val="-2"/>
        </w:rPr>
        <w:t> </w:t>
      </w:r>
      <w:r>
        <w:rPr/>
        <w:t>2».</w:t>
      </w:r>
    </w:p>
    <w:p>
      <w:pPr>
        <w:pStyle w:val="BodyText"/>
        <w:ind w:left="392" w:right="326" w:firstLine="708"/>
        <w:jc w:val="both"/>
      </w:pP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задания</w:t>
      </w:r>
      <w:r>
        <w:rPr>
          <w:spacing w:val="1"/>
        </w:rPr>
        <w:t> </w:t>
      </w:r>
      <w:r>
        <w:rPr/>
        <w:t>КИМ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ЕГЭ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развернутым</w:t>
      </w:r>
      <w:r>
        <w:rPr>
          <w:spacing w:val="1"/>
        </w:rPr>
        <w:t> </w:t>
      </w:r>
      <w:r>
        <w:rPr/>
        <w:t>ответом располагается в нижней части дополнительного бланка ответов № 2 и разлиновано</w:t>
      </w:r>
      <w:r>
        <w:rPr>
          <w:spacing w:val="-62"/>
        </w:rPr>
        <w:t> </w:t>
      </w:r>
      <w:r>
        <w:rPr/>
        <w:t>пунктирными линиями</w:t>
      </w:r>
      <w:r>
        <w:rPr>
          <w:spacing w:val="1"/>
        </w:rPr>
        <w:t> </w:t>
      </w:r>
      <w:r>
        <w:rPr/>
        <w:t>«в</w:t>
      </w:r>
      <w:r>
        <w:rPr>
          <w:spacing w:val="2"/>
        </w:rPr>
        <w:t> </w:t>
      </w:r>
      <w:r>
        <w:rPr/>
        <w:t>клеточку».</w:t>
      </w:r>
    </w:p>
    <w:p>
      <w:pPr>
        <w:pStyle w:val="BodyText"/>
        <w:spacing w:before="1"/>
        <w:ind w:left="392" w:right="328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дополнительном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китайскому</w:t>
      </w:r>
      <w:r>
        <w:rPr>
          <w:spacing w:val="1"/>
        </w:rPr>
        <w:t> </w:t>
      </w:r>
      <w:r>
        <w:rPr/>
        <w:t>языку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65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ответов</w:t>
      </w:r>
      <w:r>
        <w:rPr>
          <w:spacing w:val="18"/>
        </w:rPr>
        <w:t> </w:t>
      </w:r>
      <w:r>
        <w:rPr/>
        <w:t>на</w:t>
      </w:r>
      <w:r>
        <w:rPr>
          <w:spacing w:val="81"/>
        </w:rPr>
        <w:t> </w:t>
      </w:r>
      <w:r>
        <w:rPr/>
        <w:t>задания</w:t>
      </w:r>
      <w:r>
        <w:rPr>
          <w:spacing w:val="83"/>
        </w:rPr>
        <w:t> </w:t>
      </w:r>
      <w:r>
        <w:rPr/>
        <w:t>КИМ</w:t>
      </w:r>
      <w:r>
        <w:rPr>
          <w:spacing w:val="80"/>
        </w:rPr>
        <w:t> </w:t>
      </w:r>
      <w:r>
        <w:rPr/>
        <w:t>для</w:t>
      </w:r>
      <w:r>
        <w:rPr>
          <w:spacing w:val="84"/>
        </w:rPr>
        <w:t> </w:t>
      </w:r>
      <w:r>
        <w:rPr/>
        <w:t>проведения</w:t>
      </w:r>
      <w:r>
        <w:rPr>
          <w:spacing w:val="81"/>
        </w:rPr>
        <w:t> </w:t>
      </w:r>
      <w:r>
        <w:rPr/>
        <w:t>ЕГЭ</w:t>
      </w:r>
      <w:r>
        <w:rPr>
          <w:spacing w:val="79"/>
        </w:rPr>
        <w:t> </w:t>
      </w:r>
      <w:r>
        <w:rPr/>
        <w:t>с</w:t>
      </w:r>
      <w:r>
        <w:rPr>
          <w:spacing w:val="81"/>
        </w:rPr>
        <w:t> </w:t>
      </w:r>
      <w:r>
        <w:rPr/>
        <w:t>развернутым</w:t>
      </w:r>
      <w:r>
        <w:rPr>
          <w:spacing w:val="79"/>
        </w:rPr>
        <w:t> </w:t>
      </w:r>
      <w:r>
        <w:rPr/>
        <w:t>ответом</w:t>
      </w:r>
      <w:r>
        <w:rPr>
          <w:spacing w:val="89"/>
        </w:rPr>
        <w:t> </w:t>
      </w:r>
      <w:r>
        <w:rPr/>
        <w:t>располагается</w:t>
      </w:r>
      <w:r>
        <w:rPr>
          <w:spacing w:val="-63"/>
        </w:rPr>
        <w:t> </w:t>
      </w:r>
      <w:r>
        <w:rPr/>
        <w:t>в</w:t>
      </w:r>
      <w:r>
        <w:rPr>
          <w:spacing w:val="1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разлиновано</w:t>
      </w:r>
      <w:r>
        <w:rPr>
          <w:spacing w:val="65"/>
        </w:rPr>
        <w:t> </w:t>
      </w:r>
      <w:r>
        <w:rPr/>
        <w:t>пунктирными</w:t>
      </w:r>
      <w:r>
        <w:rPr>
          <w:spacing w:val="1"/>
        </w:rPr>
        <w:t> </w:t>
      </w:r>
      <w:r>
        <w:rPr/>
        <w:t>линиями</w:t>
      </w:r>
      <w:r>
        <w:rPr>
          <w:spacing w:val="1"/>
        </w:rPr>
        <w:t> </w:t>
      </w:r>
      <w:r>
        <w:rPr/>
        <w:t>«в</w:t>
      </w:r>
      <w:r>
        <w:rPr>
          <w:spacing w:val="1"/>
        </w:rPr>
        <w:t> </w:t>
      </w:r>
      <w:r>
        <w:rPr/>
        <w:t>клеточку»</w:t>
      </w:r>
      <w:r>
        <w:rPr>
          <w:spacing w:val="4"/>
        </w:rPr>
        <w:t> </w:t>
      </w:r>
      <w:r>
        <w:rPr/>
        <w:t>увеличенного</w:t>
      </w:r>
      <w:r>
        <w:rPr>
          <w:spacing w:val="-1"/>
        </w:rPr>
        <w:t> </w:t>
      </w:r>
      <w:r>
        <w:rPr/>
        <w:t>размера.</w:t>
      </w:r>
    </w:p>
    <w:p>
      <w:pPr>
        <w:pStyle w:val="BodyText"/>
        <w:ind w:left="392" w:right="328" w:firstLine="708"/>
        <w:jc w:val="both"/>
      </w:pPr>
      <w:r>
        <w:rPr/>
        <w:t>В</w:t>
      </w:r>
      <w:r>
        <w:rPr>
          <w:spacing w:val="37"/>
        </w:rPr>
        <w:t> </w:t>
      </w:r>
      <w:r>
        <w:rPr/>
        <w:t>нижней</w:t>
      </w:r>
      <w:r>
        <w:rPr>
          <w:spacing w:val="39"/>
        </w:rPr>
        <w:t> </w:t>
      </w:r>
      <w:r>
        <w:rPr/>
        <w:t>части</w:t>
      </w:r>
      <w:r>
        <w:rPr>
          <w:spacing w:val="38"/>
        </w:rPr>
        <w:t> </w:t>
      </w:r>
      <w:r>
        <w:rPr/>
        <w:t>листа</w:t>
      </w:r>
      <w:r>
        <w:rPr>
          <w:spacing w:val="38"/>
        </w:rPr>
        <w:t> </w:t>
      </w:r>
      <w:r>
        <w:rPr/>
        <w:t>дополнительного</w:t>
      </w:r>
      <w:r>
        <w:rPr>
          <w:spacing w:val="40"/>
        </w:rPr>
        <w:t> </w:t>
      </w:r>
      <w:r>
        <w:rPr/>
        <w:t>бланка</w:t>
      </w:r>
      <w:r>
        <w:rPr>
          <w:spacing w:val="38"/>
        </w:rPr>
        <w:t> </w:t>
      </w:r>
      <w:r>
        <w:rPr/>
        <w:t>ответов</w:t>
      </w:r>
      <w:r>
        <w:rPr>
          <w:spacing w:val="38"/>
        </w:rPr>
        <w:t> </w:t>
      </w:r>
      <w:r>
        <w:rPr/>
        <w:t>№</w:t>
      </w:r>
      <w:r>
        <w:rPr>
          <w:spacing w:val="39"/>
        </w:rPr>
        <w:t> </w:t>
      </w:r>
      <w:r>
        <w:rPr/>
        <w:t>2</w:t>
      </w:r>
      <w:r>
        <w:rPr>
          <w:spacing w:val="38"/>
        </w:rPr>
        <w:t> </w:t>
      </w:r>
      <w:r>
        <w:rPr/>
        <w:t>содержится</w:t>
      </w:r>
      <w:r>
        <w:rPr>
          <w:spacing w:val="41"/>
        </w:rPr>
        <w:t> </w:t>
      </w:r>
      <w:r>
        <w:rPr/>
        <w:t>указание</w:t>
      </w:r>
      <w:r>
        <w:rPr>
          <w:spacing w:val="-62"/>
        </w:rPr>
        <w:t> </w:t>
      </w:r>
      <w:r>
        <w:rPr/>
        <w:t>для</w:t>
      </w:r>
      <w:r>
        <w:rPr>
          <w:spacing w:val="2"/>
        </w:rPr>
        <w:t> </w:t>
      </w:r>
      <w:r>
        <w:rPr/>
        <w:t>участников</w:t>
      </w:r>
      <w:r>
        <w:rPr>
          <w:spacing w:val="1"/>
        </w:rPr>
        <w:t> </w:t>
      </w:r>
      <w:r>
        <w:rPr/>
        <w:t>экзаменов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случае</w:t>
      </w:r>
      <w:r>
        <w:rPr>
          <w:spacing w:val="-1"/>
        </w:rPr>
        <w:t> </w:t>
      </w:r>
      <w:r>
        <w:rPr/>
        <w:t>недостатка</w:t>
      </w:r>
      <w:r>
        <w:rPr>
          <w:spacing w:val="3"/>
        </w:rPr>
        <w:t> </w:t>
      </w:r>
      <w:r>
        <w:rPr/>
        <w:t>места для записи</w:t>
      </w:r>
      <w:r>
        <w:rPr>
          <w:spacing w:val="2"/>
        </w:rPr>
        <w:t> </w:t>
      </w:r>
      <w:r>
        <w:rPr/>
        <w:t>ответов.</w:t>
      </w:r>
    </w:p>
    <w:p>
      <w:pPr>
        <w:pStyle w:val="BodyText"/>
        <w:spacing w:before="10"/>
        <w:rPr>
          <w:sz w:val="25"/>
        </w:rPr>
      </w:pPr>
    </w:p>
    <w:p>
      <w:pPr>
        <w:pStyle w:val="Heading1"/>
        <w:numPr>
          <w:ilvl w:val="1"/>
          <w:numId w:val="5"/>
        </w:numPr>
        <w:tabs>
          <w:tab w:pos="3538" w:val="left" w:leader="none"/>
        </w:tabs>
        <w:spacing w:line="240" w:lineRule="auto" w:before="0" w:after="0"/>
        <w:ind w:left="3537" w:right="0" w:hanging="493"/>
        <w:jc w:val="left"/>
      </w:pPr>
      <w:bookmarkStart w:name="_bookmark7" w:id="14"/>
      <w:bookmarkEnd w:id="14"/>
      <w:r>
        <w:rPr>
          <w:b w:val="0"/>
        </w:rPr>
      </w:r>
      <w:bookmarkStart w:name="_bookmark7" w:id="15"/>
      <w:bookmarkEnd w:id="15"/>
      <w:r>
        <w:rPr/>
        <w:t>П</w:t>
      </w:r>
      <w:r>
        <w:rPr/>
        <w:t>равила</w:t>
      </w:r>
      <w:r>
        <w:rPr>
          <w:spacing w:val="-4"/>
        </w:rPr>
        <w:t> </w:t>
      </w:r>
      <w:r>
        <w:rPr/>
        <w:t>заполнения</w:t>
      </w:r>
      <w:r>
        <w:rPr>
          <w:spacing w:val="-4"/>
        </w:rPr>
        <w:t> </w:t>
      </w:r>
      <w:r>
        <w:rPr/>
        <w:t>бланков</w:t>
      </w:r>
      <w:r>
        <w:rPr>
          <w:spacing w:val="-4"/>
        </w:rPr>
        <w:t> </w:t>
      </w:r>
      <w:r>
        <w:rPr/>
        <w:t>ЕГЭ</w:t>
      </w:r>
    </w:p>
    <w:p>
      <w:pPr>
        <w:pStyle w:val="BodyText"/>
        <w:spacing w:before="5"/>
        <w:rPr>
          <w:b/>
          <w:sz w:val="25"/>
        </w:rPr>
      </w:pPr>
    </w:p>
    <w:p>
      <w:pPr>
        <w:pStyle w:val="Heading1"/>
        <w:numPr>
          <w:ilvl w:val="2"/>
          <w:numId w:val="7"/>
        </w:numPr>
        <w:tabs>
          <w:tab w:pos="5014" w:val="left" w:leader="none"/>
        </w:tabs>
        <w:spacing w:line="240" w:lineRule="auto" w:before="0" w:after="0"/>
        <w:ind w:left="5013" w:right="0" w:hanging="701"/>
        <w:jc w:val="left"/>
      </w:pPr>
      <w:bookmarkStart w:name="_bookmark8" w:id="16"/>
      <w:bookmarkEnd w:id="16"/>
      <w:r>
        <w:rPr>
          <w:b w:val="0"/>
        </w:rPr>
      </w:r>
      <w:bookmarkStart w:name="_bookmark8" w:id="17"/>
      <w:bookmarkEnd w:id="17"/>
      <w:r>
        <w:rPr/>
        <w:t>Об</w:t>
      </w:r>
      <w:r>
        <w:rPr/>
        <w:t>щая</w:t>
      </w:r>
      <w:r>
        <w:rPr>
          <w:spacing w:val="-4"/>
        </w:rPr>
        <w:t> </w:t>
      </w:r>
      <w:r>
        <w:rPr/>
        <w:t>часть</w:t>
      </w:r>
    </w:p>
    <w:p>
      <w:pPr>
        <w:pStyle w:val="BodyText"/>
        <w:spacing w:before="2"/>
        <w:rPr>
          <w:b/>
          <w:sz w:val="25"/>
        </w:rPr>
      </w:pPr>
    </w:p>
    <w:p>
      <w:pPr>
        <w:pStyle w:val="BodyText"/>
        <w:ind w:left="392" w:right="326" w:firstLine="708"/>
        <w:jc w:val="both"/>
      </w:pPr>
      <w:r>
        <w:rPr/>
        <w:t>Участники</w:t>
      </w:r>
      <w:r>
        <w:rPr>
          <w:spacing w:val="17"/>
        </w:rPr>
        <w:t> </w:t>
      </w:r>
      <w:r>
        <w:rPr/>
        <w:t>экзаменов</w:t>
      </w:r>
      <w:r>
        <w:rPr>
          <w:spacing w:val="19"/>
        </w:rPr>
        <w:t> </w:t>
      </w:r>
      <w:r>
        <w:rPr/>
        <w:t>выполняют</w:t>
      </w:r>
      <w:r>
        <w:rPr>
          <w:spacing w:val="18"/>
        </w:rPr>
        <w:t> </w:t>
      </w:r>
      <w:r>
        <w:rPr/>
        <w:t>экзаменационные</w:t>
      </w:r>
      <w:r>
        <w:rPr>
          <w:spacing w:val="18"/>
        </w:rPr>
        <w:t> </w:t>
      </w:r>
      <w:r>
        <w:rPr/>
        <w:t>работы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/>
        <w:t>бланках</w:t>
      </w:r>
      <w:r>
        <w:rPr>
          <w:spacing w:val="18"/>
        </w:rPr>
        <w:t> </w:t>
      </w:r>
      <w:r>
        <w:rPr/>
        <w:t>ЕГЭ,</w:t>
      </w:r>
      <w:r>
        <w:rPr>
          <w:spacing w:val="18"/>
        </w:rPr>
        <w:t> </w:t>
      </w:r>
      <w:r>
        <w:rPr/>
        <w:t>формы</w:t>
      </w:r>
      <w:r>
        <w:rPr>
          <w:spacing w:val="-63"/>
        </w:rPr>
        <w:t> </w:t>
      </w:r>
      <w:r>
        <w:rPr/>
        <w:t>и</w:t>
      </w:r>
      <w:r>
        <w:rPr>
          <w:spacing w:val="-1"/>
        </w:rPr>
        <w:t> </w:t>
      </w:r>
      <w:r>
        <w:rPr/>
        <w:t>описание правил</w:t>
      </w:r>
      <w:r>
        <w:rPr>
          <w:spacing w:val="-1"/>
        </w:rPr>
        <w:t> </w:t>
      </w:r>
      <w:r>
        <w:rPr/>
        <w:t>заполнения</w:t>
      </w:r>
      <w:r>
        <w:rPr>
          <w:spacing w:val="2"/>
        </w:rPr>
        <w:t> </w:t>
      </w:r>
      <w:r>
        <w:rPr/>
        <w:t>которых</w:t>
      </w:r>
      <w:r>
        <w:rPr>
          <w:spacing w:val="-1"/>
        </w:rPr>
        <w:t> </w:t>
      </w:r>
      <w:r>
        <w:rPr/>
        <w:t>приведены</w:t>
      </w:r>
      <w:r>
        <w:rPr>
          <w:spacing w:val="2"/>
        </w:rPr>
        <w:t> </w:t>
      </w:r>
      <w:r>
        <w:rPr/>
        <w:t>ниже.</w:t>
      </w:r>
    </w:p>
    <w:p>
      <w:pPr>
        <w:pStyle w:val="BodyText"/>
        <w:ind w:left="392" w:right="327" w:firstLine="708"/>
        <w:jc w:val="both"/>
      </w:pPr>
      <w:r>
        <w:rPr/>
        <w:t>При</w:t>
      </w:r>
      <w:r>
        <w:rPr>
          <w:spacing w:val="1"/>
        </w:rPr>
        <w:t> </w:t>
      </w:r>
      <w:r>
        <w:rPr/>
        <w:t>заполнении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ЕГЭ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точно</w:t>
      </w:r>
      <w:r>
        <w:rPr>
          <w:spacing w:val="65"/>
        </w:rPr>
        <w:t> </w:t>
      </w:r>
      <w:r>
        <w:rPr/>
        <w:t>соблюдать</w:t>
      </w:r>
      <w:r>
        <w:rPr>
          <w:spacing w:val="65"/>
        </w:rPr>
        <w:t> </w:t>
      </w:r>
      <w:r>
        <w:rPr/>
        <w:t>настоящие</w:t>
      </w:r>
      <w:r>
        <w:rPr>
          <w:spacing w:val="65"/>
        </w:rPr>
        <w:t> </w:t>
      </w:r>
      <w:r>
        <w:rPr/>
        <w:t>правила,</w:t>
      </w:r>
      <w:r>
        <w:rPr>
          <w:spacing w:val="-62"/>
        </w:rPr>
        <w:t> </w:t>
      </w:r>
      <w:r>
        <w:rPr/>
        <w:t>так как информация, внесенная в бланки, сканируется и обрабатывается с использованием</w:t>
      </w:r>
      <w:r>
        <w:rPr>
          <w:spacing w:val="1"/>
        </w:rPr>
        <w:t> </w:t>
      </w:r>
      <w:r>
        <w:rPr/>
        <w:t>специальных</w:t>
      </w:r>
      <w:r>
        <w:rPr>
          <w:spacing w:val="-1"/>
        </w:rPr>
        <w:t> </w:t>
      </w:r>
      <w:r>
        <w:rPr/>
        <w:t>аппаратно-программных средств.</w:t>
      </w:r>
    </w:p>
    <w:p>
      <w:pPr>
        <w:pStyle w:val="BodyText"/>
        <w:ind w:left="392" w:right="327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нехватки</w:t>
      </w:r>
      <w:r>
        <w:rPr>
          <w:spacing w:val="1"/>
        </w:rPr>
        <w:t> </w:t>
      </w:r>
      <w:r>
        <w:rPr/>
        <w:t>места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бланках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(лист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2)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просьбе</w:t>
      </w:r>
      <w:r>
        <w:rPr>
          <w:spacing w:val="-62"/>
        </w:rPr>
        <w:t> </w:t>
      </w:r>
      <w:r>
        <w:rPr/>
        <w:t>участника экзамена организатор выдает ему дополнительный бланк ЕГЭ № 2. При этом</w:t>
      </w:r>
      <w:r>
        <w:rPr>
          <w:spacing w:val="1"/>
        </w:rPr>
        <w:t> </w:t>
      </w:r>
      <w:r>
        <w:rPr/>
        <w:t>номер дополнительного бланка ответов № 2 организатор в аудитории указывает в листе 2</w:t>
      </w:r>
      <w:r>
        <w:rPr>
          <w:spacing w:val="1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2.</w:t>
      </w:r>
    </w:p>
    <w:p>
      <w:pPr>
        <w:spacing w:after="0"/>
        <w:jc w:val="both"/>
        <w:sectPr>
          <w:pgSz w:w="11910" w:h="16840"/>
          <w:pgMar w:header="0" w:footer="1170" w:top="1040" w:bottom="1440" w:left="740" w:right="240"/>
        </w:sectPr>
      </w:pPr>
    </w:p>
    <w:p>
      <w:pPr>
        <w:pStyle w:val="BodyText"/>
        <w:spacing w:before="67"/>
        <w:ind w:left="1101"/>
      </w:pPr>
      <w:r>
        <w:rPr>
          <w:b/>
        </w:rPr>
        <w:t>ВАЖНО!!!</w:t>
      </w:r>
      <w:r>
        <w:rPr>
          <w:b/>
          <w:spacing w:val="-2"/>
        </w:rPr>
        <w:t> </w:t>
      </w:r>
      <w:r>
        <w:rPr/>
        <w:t>Оборотные</w:t>
      </w:r>
      <w:r>
        <w:rPr>
          <w:spacing w:val="-4"/>
        </w:rPr>
        <w:t> </w:t>
      </w:r>
      <w:r>
        <w:rPr/>
        <w:t>стороны</w:t>
      </w:r>
      <w:r>
        <w:rPr>
          <w:spacing w:val="-3"/>
        </w:rPr>
        <w:t> </w:t>
      </w:r>
      <w:r>
        <w:rPr/>
        <w:t>бланков</w:t>
      </w:r>
      <w:r>
        <w:rPr>
          <w:spacing w:val="-2"/>
        </w:rPr>
        <w:t> </w:t>
      </w:r>
      <w:r>
        <w:rPr/>
        <w:t>ЕГЭ</w:t>
      </w:r>
      <w:r>
        <w:rPr>
          <w:spacing w:val="-2"/>
        </w:rPr>
        <w:t> </w:t>
      </w:r>
      <w:r>
        <w:rPr/>
        <w:t>НЕ</w:t>
      </w:r>
      <w:r>
        <w:rPr>
          <w:spacing w:val="-4"/>
        </w:rPr>
        <w:t> </w:t>
      </w:r>
      <w:r>
        <w:rPr/>
        <w:t>ЗАПОЛНЯЮТСЯ!!!</w:t>
      </w:r>
    </w:p>
    <w:p>
      <w:pPr>
        <w:pStyle w:val="BodyText"/>
        <w:spacing w:before="7"/>
      </w:pPr>
    </w:p>
    <w:p>
      <w:pPr>
        <w:pStyle w:val="Heading1"/>
        <w:numPr>
          <w:ilvl w:val="2"/>
          <w:numId w:val="7"/>
        </w:numPr>
        <w:tabs>
          <w:tab w:pos="2986" w:val="left" w:leader="none"/>
        </w:tabs>
        <w:spacing w:line="240" w:lineRule="auto" w:before="0" w:after="0"/>
        <w:ind w:left="2985" w:right="0" w:hanging="702"/>
        <w:jc w:val="left"/>
      </w:pPr>
      <w:bookmarkStart w:name="_bookmark9" w:id="18"/>
      <w:bookmarkEnd w:id="18"/>
      <w:r>
        <w:rPr>
          <w:b w:val="0"/>
        </w:rPr>
      </w:r>
      <w:bookmarkStart w:name="_bookmark9" w:id="19"/>
      <w:bookmarkEnd w:id="19"/>
      <w:r>
        <w:rPr/>
        <w:t>Ос</w:t>
      </w:r>
      <w:r>
        <w:rPr/>
        <w:t>новные</w:t>
      </w:r>
      <w:r>
        <w:rPr>
          <w:spacing w:val="-4"/>
        </w:rPr>
        <w:t> </w:t>
      </w:r>
      <w:r>
        <w:rPr/>
        <w:t>правила</w:t>
      </w:r>
      <w:r>
        <w:rPr>
          <w:spacing w:val="-3"/>
        </w:rPr>
        <w:t> </w:t>
      </w:r>
      <w:r>
        <w:rPr/>
        <w:t>заполнения</w:t>
      </w:r>
      <w:r>
        <w:rPr>
          <w:spacing w:val="-3"/>
        </w:rPr>
        <w:t> </w:t>
      </w:r>
      <w:r>
        <w:rPr/>
        <w:t>бланков</w:t>
      </w:r>
      <w:r>
        <w:rPr>
          <w:spacing w:val="-3"/>
        </w:rPr>
        <w:t> </w:t>
      </w:r>
      <w:r>
        <w:rPr/>
        <w:t>ЕГЭ</w:t>
      </w:r>
    </w:p>
    <w:p>
      <w:pPr>
        <w:pStyle w:val="BodyText"/>
        <w:spacing w:before="8"/>
        <w:rPr>
          <w:b/>
          <w:sz w:val="17"/>
        </w:rPr>
      </w:pPr>
    </w:p>
    <w:p>
      <w:pPr>
        <w:spacing w:after="0"/>
        <w:rPr>
          <w:sz w:val="17"/>
        </w:rPr>
        <w:sectPr>
          <w:pgSz w:w="11910" w:h="16840"/>
          <w:pgMar w:header="0" w:footer="1170" w:top="1040" w:bottom="1440" w:left="740" w:right="240"/>
        </w:sectPr>
      </w:pPr>
    </w:p>
    <w:p>
      <w:pPr>
        <w:pStyle w:val="BodyText"/>
        <w:spacing w:before="9"/>
        <w:rPr>
          <w:b/>
          <w:sz w:val="33"/>
        </w:rPr>
      </w:pPr>
    </w:p>
    <w:p>
      <w:pPr>
        <w:pStyle w:val="BodyText"/>
        <w:ind w:left="392"/>
      </w:pPr>
      <w:r>
        <w:rPr>
          <w:spacing w:val="-1"/>
        </w:rPr>
        <w:t>цвета.</w:t>
      </w:r>
    </w:p>
    <w:p>
      <w:pPr>
        <w:pStyle w:val="BodyText"/>
        <w:spacing w:before="89"/>
        <w:ind w:left="-2"/>
      </w:pPr>
      <w:r>
        <w:rPr/>
        <w:br w:type="column"/>
      </w:r>
      <w:r>
        <w:rPr/>
        <w:t>Все</w:t>
      </w:r>
      <w:r>
        <w:rPr>
          <w:spacing w:val="4"/>
        </w:rPr>
        <w:t> </w:t>
      </w:r>
      <w:r>
        <w:rPr/>
        <w:t>бланки</w:t>
      </w:r>
      <w:r>
        <w:rPr>
          <w:spacing w:val="4"/>
        </w:rPr>
        <w:t> </w:t>
      </w:r>
      <w:r>
        <w:rPr/>
        <w:t>ЕГЭ</w:t>
      </w:r>
      <w:r>
        <w:rPr>
          <w:spacing w:val="3"/>
        </w:rPr>
        <w:t> </w:t>
      </w:r>
      <w:r>
        <w:rPr/>
        <w:t>заполняются</w:t>
      </w:r>
      <w:r>
        <w:rPr>
          <w:spacing w:val="5"/>
        </w:rPr>
        <w:t> </w:t>
      </w:r>
      <w:r>
        <w:rPr/>
        <w:t>гелевой</w:t>
      </w:r>
      <w:r>
        <w:rPr>
          <w:spacing w:val="4"/>
        </w:rPr>
        <w:t> </w:t>
      </w:r>
      <w:r>
        <w:rPr/>
        <w:t>или</w:t>
      </w:r>
      <w:r>
        <w:rPr>
          <w:spacing w:val="7"/>
        </w:rPr>
        <w:t> </w:t>
      </w:r>
      <w:r>
        <w:rPr/>
        <w:t>капиллярной</w:t>
      </w:r>
      <w:r>
        <w:rPr>
          <w:spacing w:val="5"/>
        </w:rPr>
        <w:t> </w:t>
      </w:r>
      <w:r>
        <w:rPr/>
        <w:t>ручкой</w:t>
      </w:r>
      <w:r>
        <w:rPr>
          <w:spacing w:val="5"/>
        </w:rPr>
        <w:t> </w:t>
      </w:r>
      <w:r>
        <w:rPr/>
        <w:t>с</w:t>
      </w:r>
      <w:r>
        <w:rPr>
          <w:spacing w:val="4"/>
        </w:rPr>
        <w:t> </w:t>
      </w:r>
      <w:r>
        <w:rPr/>
        <w:t>чернилами</w:t>
      </w:r>
      <w:r>
        <w:rPr>
          <w:spacing w:val="5"/>
        </w:rPr>
        <w:t> </w:t>
      </w:r>
      <w:r>
        <w:rPr/>
        <w:t>черного</w:t>
      </w:r>
    </w:p>
    <w:p>
      <w:pPr>
        <w:pStyle w:val="BodyText"/>
        <w:spacing w:before="2"/>
      </w:pPr>
    </w:p>
    <w:p>
      <w:pPr>
        <w:pStyle w:val="BodyText"/>
        <w:tabs>
          <w:tab w:pos="1479" w:val="left" w:leader="none"/>
          <w:tab w:pos="3930" w:val="left" w:leader="none"/>
          <w:tab w:pos="5250" w:val="left" w:leader="none"/>
          <w:tab w:pos="7166" w:val="left" w:leader="none"/>
        </w:tabs>
        <w:ind w:left="-2"/>
      </w:pPr>
      <w:r>
        <w:rPr>
          <w:b/>
        </w:rPr>
        <w:t>ВАЖНО!!!</w:t>
        <w:tab/>
      </w:r>
      <w:r>
        <w:rPr/>
        <w:t>Участник</w:t>
      </w:r>
      <w:r>
        <w:rPr>
          <w:spacing w:val="128"/>
        </w:rPr>
        <w:t> </w:t>
      </w:r>
      <w:r>
        <w:rPr/>
        <w:t>экзамена</w:t>
        <w:tab/>
        <w:t>ДОЛЖЕН</w:t>
        <w:tab/>
        <w:t>ИЗОБРАЖАТЬ</w:t>
        <w:tab/>
        <w:t>КАЖДУЮ</w:t>
      </w:r>
      <w:r>
        <w:rPr>
          <w:spacing w:val="128"/>
        </w:rPr>
        <w:t> </w:t>
      </w:r>
      <w:r>
        <w:rPr/>
        <w:t>ЦИФРУ</w:t>
      </w:r>
    </w:p>
    <w:p>
      <w:pPr>
        <w:spacing w:after="0"/>
        <w:sectPr>
          <w:type w:val="continuous"/>
          <w:pgSz w:w="11910" w:h="16840"/>
          <w:pgMar w:top="1040" w:bottom="280" w:left="740" w:right="240"/>
          <w:cols w:num="2" w:equalWidth="0">
            <w:col w:w="1063" w:space="40"/>
            <w:col w:w="9827"/>
          </w:cols>
        </w:sectPr>
      </w:pPr>
    </w:p>
    <w:p>
      <w:pPr>
        <w:pStyle w:val="BodyText"/>
        <w:ind w:left="392" w:right="323"/>
        <w:jc w:val="both"/>
      </w:pPr>
      <w:r>
        <w:rPr/>
        <w:t>И</w:t>
      </w:r>
      <w:r>
        <w:rPr>
          <w:spacing w:val="1"/>
        </w:rPr>
        <w:t> </w:t>
      </w:r>
      <w:r>
        <w:rPr/>
        <w:t>БУКВУ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заполняемых</w:t>
      </w:r>
      <w:r>
        <w:rPr>
          <w:spacing w:val="1"/>
        </w:rPr>
        <w:t> </w:t>
      </w:r>
      <w:r>
        <w:rPr/>
        <w:t>полях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1,</w:t>
      </w:r>
      <w:r>
        <w:rPr>
          <w:spacing w:val="1"/>
        </w:rPr>
        <w:t> </w:t>
      </w:r>
      <w:r>
        <w:rPr/>
        <w:t>ТЩАТЕЛЬНО КОПИРУЯ ОБРАЗЕЦ ЕЕ НАПИСАНИЯ из строки с образцами написания</w:t>
      </w:r>
      <w:r>
        <w:rPr>
          <w:spacing w:val="1"/>
        </w:rPr>
        <w:t> </w:t>
      </w:r>
      <w:r>
        <w:rPr/>
        <w:t>символов, расположенными в верхней части бланка регистрации и бланка ответов № 1.</w:t>
      </w:r>
      <w:r>
        <w:rPr>
          <w:spacing w:val="1"/>
        </w:rPr>
        <w:t> </w:t>
      </w:r>
      <w:r>
        <w:rPr/>
        <w:t>Небрежное</w:t>
      </w:r>
      <w:r>
        <w:rPr>
          <w:spacing w:val="1"/>
        </w:rPr>
        <w:t> </w:t>
      </w:r>
      <w:r>
        <w:rPr/>
        <w:t>написание</w:t>
      </w:r>
      <w:r>
        <w:rPr>
          <w:spacing w:val="1"/>
        </w:rPr>
        <w:t> </w:t>
      </w:r>
      <w:r>
        <w:rPr/>
        <w:t>символов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тому,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автоматизированной</w:t>
      </w:r>
      <w:r>
        <w:rPr>
          <w:spacing w:val="-62"/>
        </w:rPr>
        <w:t> </w:t>
      </w:r>
      <w:r>
        <w:rPr/>
        <w:t>обработке символ</w:t>
      </w:r>
      <w:r>
        <w:rPr>
          <w:spacing w:val="2"/>
        </w:rPr>
        <w:t> </w:t>
      </w:r>
      <w:r>
        <w:rPr/>
        <w:t>может быть</w:t>
      </w:r>
      <w:r>
        <w:rPr>
          <w:spacing w:val="-2"/>
        </w:rPr>
        <w:t> </w:t>
      </w:r>
      <w:r>
        <w:rPr/>
        <w:t>распознан</w:t>
      </w:r>
      <w:r>
        <w:rPr>
          <w:spacing w:val="1"/>
        </w:rPr>
        <w:t> </w:t>
      </w:r>
      <w:r>
        <w:rPr/>
        <w:t>неправильно.</w:t>
      </w:r>
    </w:p>
    <w:p>
      <w:pPr>
        <w:pStyle w:val="BodyText"/>
        <w:ind w:left="392" w:right="324" w:firstLine="708"/>
        <w:jc w:val="both"/>
      </w:pPr>
      <w:r>
        <w:rPr/>
        <w:t>Каждое поле в бланках заполняется, </w:t>
      </w:r>
      <w:r>
        <w:rPr>
          <w:b/>
        </w:rPr>
        <w:t>начиная с первой позиции </w:t>
      </w:r>
      <w:r>
        <w:rPr/>
        <w:t>(в том числе и поля</w:t>
      </w:r>
      <w:r>
        <w:rPr>
          <w:spacing w:val="-62"/>
        </w:rPr>
        <w:t> </w:t>
      </w:r>
      <w:r>
        <w:rPr/>
        <w:t>для внесения фамилии, имени и отчества (последнее – при наличии) участника экзамена,</w:t>
      </w:r>
      <w:r>
        <w:rPr>
          <w:spacing w:val="1"/>
        </w:rPr>
        <w:t> </w:t>
      </w:r>
      <w:r>
        <w:rPr/>
        <w:t>реквизитов</w:t>
      </w:r>
      <w:r>
        <w:rPr>
          <w:spacing w:val="2"/>
        </w:rPr>
        <w:t> </w:t>
      </w:r>
      <w:r>
        <w:rPr/>
        <w:t>документа,</w:t>
      </w:r>
      <w:r>
        <w:rPr>
          <w:spacing w:val="4"/>
        </w:rPr>
        <w:t> </w:t>
      </w:r>
      <w:r>
        <w:rPr/>
        <w:t>удостоверяющего</w:t>
      </w:r>
      <w:r>
        <w:rPr>
          <w:spacing w:val="-1"/>
        </w:rPr>
        <w:t> </w:t>
      </w:r>
      <w:r>
        <w:rPr/>
        <w:t>его</w:t>
      </w:r>
      <w:r>
        <w:rPr>
          <w:spacing w:val="-1"/>
        </w:rPr>
        <w:t> </w:t>
      </w:r>
      <w:r>
        <w:rPr/>
        <w:t>личность).</w:t>
      </w:r>
    </w:p>
    <w:p>
      <w:pPr>
        <w:pStyle w:val="BodyText"/>
        <w:ind w:left="392" w:right="324" w:firstLine="708"/>
        <w:jc w:val="both"/>
      </w:pPr>
      <w:r>
        <w:rPr/>
        <w:t>При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строго</w:t>
      </w:r>
      <w:r>
        <w:rPr>
          <w:spacing w:val="1"/>
        </w:rPr>
        <w:t> </w:t>
      </w:r>
      <w:r>
        <w:rPr/>
        <w:t>следовать</w:t>
      </w:r>
      <w:r>
        <w:rPr>
          <w:spacing w:val="1"/>
        </w:rPr>
        <w:t> </w:t>
      </w:r>
      <w:r>
        <w:rPr/>
        <w:t>инструкциям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выполнению</w:t>
      </w:r>
      <w:r>
        <w:rPr>
          <w:spacing w:val="1"/>
        </w:rPr>
        <w:t> </w:t>
      </w:r>
      <w:r>
        <w:rPr/>
        <w:t>экзаменационной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(к</w:t>
      </w:r>
      <w:r>
        <w:rPr>
          <w:spacing w:val="1"/>
        </w:rPr>
        <w:t> </w:t>
      </w:r>
      <w:r>
        <w:rPr/>
        <w:t>группе</w:t>
      </w:r>
      <w:r>
        <w:rPr>
          <w:spacing w:val="1"/>
        </w:rPr>
        <w:t> </w:t>
      </w:r>
      <w:r>
        <w:rPr/>
        <w:t>заданий,</w:t>
      </w:r>
      <w:r>
        <w:rPr>
          <w:spacing w:val="65"/>
        </w:rPr>
        <w:t> </w:t>
      </w:r>
      <w:r>
        <w:rPr/>
        <w:t>отдельным</w:t>
      </w:r>
      <w:r>
        <w:rPr>
          <w:spacing w:val="65"/>
        </w:rPr>
        <w:t> </w:t>
      </w:r>
      <w:r>
        <w:rPr/>
        <w:t>заданиям),</w:t>
      </w:r>
      <w:r>
        <w:rPr>
          <w:spacing w:val="65"/>
        </w:rPr>
        <w:t> </w:t>
      </w:r>
      <w:r>
        <w:rPr/>
        <w:t>указанным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КИМ</w:t>
      </w:r>
      <w:r>
        <w:rPr>
          <w:spacing w:val="-62"/>
        </w:rPr>
        <w:t> </w:t>
      </w:r>
      <w:r>
        <w:rPr/>
        <w:t>для</w:t>
      </w:r>
      <w:r>
        <w:rPr>
          <w:spacing w:val="-1"/>
        </w:rPr>
        <w:t> </w:t>
      </w:r>
      <w:r>
        <w:rPr/>
        <w:t>проведения</w:t>
      </w:r>
      <w:r>
        <w:rPr>
          <w:spacing w:val="-1"/>
        </w:rPr>
        <w:t> </w:t>
      </w:r>
      <w:r>
        <w:rPr/>
        <w:t>ЕГЭ</w:t>
      </w:r>
      <w:r>
        <w:rPr>
          <w:spacing w:val="2"/>
        </w:rPr>
        <w:t> </w:t>
      </w:r>
      <w:r>
        <w:rPr/>
        <w:t>по соответствующему</w:t>
      </w:r>
      <w:r>
        <w:rPr>
          <w:spacing w:val="-1"/>
        </w:rPr>
        <w:t> </w:t>
      </w:r>
      <w:r>
        <w:rPr/>
        <w:t>учебному</w:t>
      </w:r>
      <w:r>
        <w:rPr>
          <w:spacing w:val="-4"/>
        </w:rPr>
        <w:t> </w:t>
      </w:r>
      <w:r>
        <w:rPr/>
        <w:t>предмету.</w:t>
      </w:r>
    </w:p>
    <w:p>
      <w:pPr>
        <w:pStyle w:val="BodyText"/>
        <w:ind w:left="392" w:right="324" w:firstLine="708"/>
        <w:jc w:val="both"/>
      </w:pPr>
      <w:r>
        <w:rPr/>
        <w:t>На бланках ответов № 1 и № 2, дополнительном бланке ответов № 2 не должно быть</w:t>
      </w:r>
      <w:r>
        <w:rPr>
          <w:spacing w:val="-62"/>
        </w:rPr>
        <w:t> </w:t>
      </w:r>
      <w:r>
        <w:rPr/>
        <w:t>пометок,</w:t>
      </w:r>
      <w:r>
        <w:rPr>
          <w:spacing w:val="-1"/>
        </w:rPr>
        <w:t> </w:t>
      </w:r>
      <w:r>
        <w:rPr/>
        <w:t>содержащих</w:t>
      </w:r>
      <w:r>
        <w:rPr>
          <w:spacing w:val="1"/>
        </w:rPr>
        <w:t> </w:t>
      </w:r>
      <w:r>
        <w:rPr/>
        <w:t>информацию о</w:t>
      </w:r>
      <w:r>
        <w:rPr>
          <w:spacing w:val="2"/>
        </w:rPr>
        <w:t> </w:t>
      </w:r>
      <w:r>
        <w:rPr/>
        <w:t>личности</w:t>
      </w:r>
      <w:r>
        <w:rPr>
          <w:spacing w:val="4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экзамена.</w:t>
      </w:r>
    </w:p>
    <w:p>
      <w:pPr>
        <w:pStyle w:val="Heading2"/>
        <w:spacing w:line="295" w:lineRule="exact" w:before="8"/>
        <w:jc w:val="both"/>
      </w:pPr>
      <w:r>
        <w:rPr/>
        <w:t>Категорически</w:t>
      </w:r>
      <w:r>
        <w:rPr>
          <w:spacing w:val="-5"/>
        </w:rPr>
        <w:t> </w:t>
      </w:r>
      <w:r>
        <w:rPr/>
        <w:t>запрещается:</w:t>
      </w:r>
    </w:p>
    <w:p>
      <w:pPr>
        <w:pStyle w:val="BodyText"/>
        <w:ind w:left="392" w:right="326" w:firstLine="708"/>
        <w:jc w:val="both"/>
      </w:pPr>
      <w:r>
        <w:rPr/>
        <w:t>делать в полях бланков ЕГЭ, вне полей бланков ЕГЭ или в полях, заполненных</w:t>
      </w:r>
      <w:r>
        <w:rPr>
          <w:spacing w:val="1"/>
        </w:rPr>
        <w:t> </w:t>
      </w:r>
      <w:r>
        <w:rPr/>
        <w:t>типографским  </w:t>
      </w:r>
      <w:r>
        <w:rPr>
          <w:spacing w:val="1"/>
        </w:rPr>
        <w:t> </w:t>
      </w:r>
      <w:r>
        <w:rPr/>
        <w:t>способом,    какие-либо    записи    и    (или)    пометки,    не    относящиеся</w:t>
      </w:r>
      <w:r>
        <w:rPr>
          <w:spacing w:val="-62"/>
        </w:rPr>
        <w:t> </w:t>
      </w:r>
      <w:r>
        <w:rPr/>
        <w:t>к</w:t>
      </w:r>
      <w:r>
        <w:rPr>
          <w:spacing w:val="-2"/>
        </w:rPr>
        <w:t> </w:t>
      </w:r>
      <w:r>
        <w:rPr/>
        <w:t>содержанию полей</w:t>
      </w:r>
      <w:r>
        <w:rPr>
          <w:spacing w:val="3"/>
        </w:rPr>
        <w:t> </w:t>
      </w:r>
      <w:r>
        <w:rPr/>
        <w:t>бланков ЕГЭ;</w:t>
      </w:r>
    </w:p>
    <w:p>
      <w:pPr>
        <w:pStyle w:val="BodyText"/>
        <w:ind w:left="392" w:right="324" w:firstLine="708"/>
        <w:jc w:val="both"/>
      </w:pPr>
      <w:r>
        <w:rPr/>
        <w:t>использовать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ЕГЭ</w:t>
      </w:r>
      <w:r>
        <w:rPr>
          <w:spacing w:val="1"/>
        </w:rPr>
        <w:t> </w:t>
      </w:r>
      <w:r>
        <w:rPr/>
        <w:t>цветные</w:t>
      </w:r>
      <w:r>
        <w:rPr>
          <w:spacing w:val="1"/>
        </w:rPr>
        <w:t> </w:t>
      </w:r>
      <w:r>
        <w:rPr/>
        <w:t>ручки</w:t>
      </w:r>
      <w:r>
        <w:rPr>
          <w:spacing w:val="1"/>
        </w:rPr>
        <w:t> </w:t>
      </w:r>
      <w:r>
        <w:rPr/>
        <w:t>вместо</w:t>
      </w:r>
      <w:r>
        <w:rPr>
          <w:spacing w:val="1"/>
        </w:rPr>
        <w:t> </w:t>
      </w:r>
      <w:r>
        <w:rPr/>
        <w:t>гелевой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капиллярной</w:t>
      </w:r>
      <w:r>
        <w:rPr>
          <w:spacing w:val="1"/>
        </w:rPr>
        <w:t> </w:t>
      </w:r>
      <w:r>
        <w:rPr/>
        <w:t>ручки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чернилами</w:t>
      </w:r>
      <w:r>
        <w:rPr>
          <w:spacing w:val="1"/>
        </w:rPr>
        <w:t> </w:t>
      </w:r>
      <w:r>
        <w:rPr/>
        <w:t>черного</w:t>
      </w:r>
      <w:r>
        <w:rPr>
          <w:spacing w:val="1"/>
        </w:rPr>
        <w:t> </w:t>
      </w:r>
      <w:r>
        <w:rPr/>
        <w:t>цвета,</w:t>
      </w:r>
      <w:r>
        <w:rPr>
          <w:spacing w:val="1"/>
        </w:rPr>
        <w:t> </w:t>
      </w:r>
      <w:r>
        <w:rPr/>
        <w:t>карандаш,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исправления</w:t>
      </w:r>
      <w:r>
        <w:rPr>
          <w:spacing w:val="1"/>
        </w:rPr>
        <w:t> </w:t>
      </w:r>
      <w:r>
        <w:rPr/>
        <w:t>внесенной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бланки</w:t>
      </w:r>
      <w:r>
        <w:rPr>
          <w:spacing w:val="-1"/>
        </w:rPr>
        <w:t> </w:t>
      </w:r>
      <w:r>
        <w:rPr/>
        <w:t>ЕГЭ</w:t>
      </w:r>
      <w:r>
        <w:rPr>
          <w:spacing w:val="-1"/>
        </w:rPr>
        <w:t> </w:t>
      </w:r>
      <w:r>
        <w:rPr/>
        <w:t>информации</w:t>
      </w:r>
      <w:r>
        <w:rPr>
          <w:spacing w:val="-1"/>
        </w:rPr>
        <w:t> </w:t>
      </w:r>
      <w:r>
        <w:rPr/>
        <w:t>(корректирующую</w:t>
      </w:r>
      <w:r>
        <w:rPr>
          <w:spacing w:val="1"/>
        </w:rPr>
        <w:t> </w:t>
      </w:r>
      <w:r>
        <w:rPr/>
        <w:t>жидкость, «ластик»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др.).</w:t>
      </w:r>
    </w:p>
    <w:p>
      <w:pPr>
        <w:spacing w:after="0"/>
        <w:jc w:val="both"/>
        <w:sectPr>
          <w:type w:val="continuous"/>
          <w:pgSz w:w="11910" w:h="16840"/>
          <w:pgMar w:top="1040" w:bottom="280" w:left="740" w:right="240"/>
        </w:sectPr>
      </w:pPr>
    </w:p>
    <w:p>
      <w:pPr>
        <w:pStyle w:val="Heading1"/>
        <w:numPr>
          <w:ilvl w:val="2"/>
          <w:numId w:val="7"/>
        </w:numPr>
        <w:tabs>
          <w:tab w:pos="3783" w:val="left" w:leader="none"/>
        </w:tabs>
        <w:spacing w:line="240" w:lineRule="auto" w:before="72" w:after="0"/>
        <w:ind w:left="3782" w:right="0" w:hanging="702"/>
        <w:jc w:val="left"/>
      </w:pPr>
      <w:bookmarkStart w:name="_bookmark10" w:id="20"/>
      <w:bookmarkEnd w:id="20"/>
      <w:r>
        <w:rPr>
          <w:b w:val="0"/>
        </w:rPr>
      </w:r>
      <w:bookmarkStart w:name="_bookmark10" w:id="21"/>
      <w:bookmarkEnd w:id="21"/>
      <w:r>
        <w:rPr/>
        <w:t>З</w:t>
      </w:r>
      <w:r>
        <w:rPr/>
        <w:t>аполнение</w:t>
      </w:r>
      <w:r>
        <w:rPr>
          <w:spacing w:val="-6"/>
        </w:rPr>
        <w:t> </w:t>
      </w:r>
      <w:r>
        <w:rPr/>
        <w:t>бланка</w:t>
      </w:r>
      <w:r>
        <w:rPr>
          <w:spacing w:val="-3"/>
        </w:rPr>
        <w:t> </w:t>
      </w:r>
      <w:r>
        <w:rPr/>
        <w:t>регистрации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2"/>
        <w:rPr>
          <w:b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905524</wp:posOffset>
            </wp:positionH>
            <wp:positionV relativeFrom="paragraph">
              <wp:posOffset>216152</wp:posOffset>
            </wp:positionV>
            <wp:extent cx="5987001" cy="7848504"/>
            <wp:effectExtent l="0" t="0" r="0" b="0"/>
            <wp:wrapTopAndBottom/>
            <wp:docPr id="1" name="image1.png" descr="D:\мониторинг\Бланки ЕГЭ\2024\ЕГЭ\PNG\Бланки ЕГЭ полный комплект чб 2024 версия 1.3.1.1_Страница_0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7001" cy="78485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b/>
          <w:sz w:val="30"/>
        </w:rPr>
      </w:pPr>
    </w:p>
    <w:p>
      <w:pPr>
        <w:spacing w:before="269"/>
        <w:ind w:left="657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1.1.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регистрации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040" w:bottom="1440" w:left="740" w:right="240"/>
        </w:sectPr>
      </w:pPr>
    </w:p>
    <w:p>
      <w:pPr>
        <w:pStyle w:val="BodyText"/>
        <w:ind w:left="678"/>
        <w:rPr>
          <w:sz w:val="20"/>
        </w:rPr>
      </w:pPr>
      <w:r>
        <w:rPr>
          <w:sz w:val="20"/>
        </w:rPr>
        <w:drawing>
          <wp:inline distT="0" distB="0" distL="0" distR="0">
            <wp:extent cx="5988580" cy="8466010"/>
            <wp:effectExtent l="0" t="0" r="0" b="0"/>
            <wp:docPr id="3" name="image2.png" descr="D:\мониторинг\Бланки ЕГЭ\2024\ЕГЭ\PNG\Бланки ЕГЭ полный комплект чб 2024 версия 1.3.1.1_Страница_0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8580" cy="84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0"/>
        <w:rPr>
          <w:i/>
          <w:sz w:val="24"/>
        </w:rPr>
      </w:pPr>
    </w:p>
    <w:p>
      <w:pPr>
        <w:spacing w:before="90"/>
        <w:ind w:left="658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1.2.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регистрации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иностранным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языкам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(устная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часть)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120" w:bottom="1440" w:left="740" w:right="240"/>
        </w:sectPr>
      </w:pPr>
    </w:p>
    <w:p>
      <w:pPr>
        <w:pStyle w:val="BodyText"/>
        <w:ind w:left="844"/>
        <w:rPr>
          <w:sz w:val="20"/>
        </w:rPr>
      </w:pPr>
      <w:r>
        <w:rPr>
          <w:sz w:val="20"/>
        </w:rPr>
        <w:drawing>
          <wp:inline distT="0" distB="0" distL="0" distR="0">
            <wp:extent cx="6161148" cy="8688800"/>
            <wp:effectExtent l="0" t="0" r="0" b="0"/>
            <wp:docPr id="5" name="image3.png" descr="D:\мониторинг\Бланки ЕГЭ\2024\ЕГЭ\PNG\Бланки ЕГЭ полный комплект чб 2024 версия 1.3.1.1_Страница_0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1148" cy="868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80"/>
        <w:ind w:left="659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1.3.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регистрации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КЕГЭ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120" w:bottom="1440" w:left="740" w:right="240"/>
        </w:sectPr>
      </w:pPr>
    </w:p>
    <w:p>
      <w:pPr>
        <w:pStyle w:val="BodyText"/>
        <w:spacing w:before="67"/>
        <w:ind w:left="392" w:right="328" w:firstLine="708"/>
        <w:jc w:val="both"/>
      </w:pPr>
      <w:r>
        <w:rPr/>
        <w:t>По</w:t>
      </w:r>
      <w:r>
        <w:rPr>
          <w:spacing w:val="1"/>
        </w:rPr>
        <w:t> </w:t>
      </w:r>
      <w:r>
        <w:rPr/>
        <w:t>указанию</w:t>
      </w:r>
      <w:r>
        <w:rPr>
          <w:spacing w:val="1"/>
        </w:rPr>
        <w:t> </w:t>
      </w:r>
      <w:r>
        <w:rPr/>
        <w:t>ответственного</w:t>
      </w:r>
      <w:r>
        <w:rPr>
          <w:spacing w:val="1"/>
        </w:rPr>
        <w:t> </w:t>
      </w:r>
      <w:r>
        <w:rPr/>
        <w:t>организатора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участники</w:t>
      </w:r>
      <w:r>
        <w:rPr>
          <w:spacing w:val="1"/>
        </w:rPr>
        <w:t> </w:t>
      </w:r>
      <w:r>
        <w:rPr/>
        <w:t>экзамена</w:t>
      </w:r>
      <w:r>
        <w:rPr>
          <w:spacing w:val="1"/>
        </w:rPr>
        <w:t> </w:t>
      </w:r>
      <w:r>
        <w:rPr/>
        <w:t>приступают</w:t>
      </w:r>
      <w:r>
        <w:rPr>
          <w:spacing w:val="2"/>
        </w:rPr>
        <w:t> </w:t>
      </w:r>
      <w:r>
        <w:rPr/>
        <w:t>к</w:t>
      </w:r>
      <w:r>
        <w:rPr>
          <w:spacing w:val="-3"/>
        </w:rPr>
        <w:t> </w:t>
      </w:r>
      <w:r>
        <w:rPr/>
        <w:t>заполнению</w:t>
      </w:r>
      <w:r>
        <w:rPr>
          <w:spacing w:val="1"/>
        </w:rPr>
        <w:t> </w:t>
      </w:r>
      <w:r>
        <w:rPr/>
        <w:t>верхней</w:t>
      </w:r>
      <w:r>
        <w:rPr>
          <w:spacing w:val="-1"/>
        </w:rPr>
        <w:t> </w:t>
      </w:r>
      <w:r>
        <w:rPr/>
        <w:t>части</w:t>
      </w:r>
      <w:r>
        <w:rPr>
          <w:spacing w:val="-1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регистрации (рис.</w:t>
      </w:r>
      <w:r>
        <w:rPr>
          <w:spacing w:val="-2"/>
        </w:rPr>
        <w:t> </w:t>
      </w:r>
      <w:r>
        <w:rPr/>
        <w:t>2).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5"/>
        </w:rPr>
      </w:pP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1016988</wp:posOffset>
            </wp:positionH>
            <wp:positionV relativeFrom="paragraph">
              <wp:posOffset>137051</wp:posOffset>
            </wp:positionV>
            <wp:extent cx="5847068" cy="1889378"/>
            <wp:effectExtent l="0" t="0" r="0" b="0"/>
            <wp:wrapTopAndBottom/>
            <wp:docPr id="7" name="image4.png" descr="D:\мониторинг\Бланки ЕГЭ\2024\ЕГЭ\PNG\Бланки ЕГЭ полный комплект чб 2024 версия 1.3.1.1_Страница_0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068" cy="18893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1"/>
        <w:rPr>
          <w:sz w:val="24"/>
        </w:rPr>
      </w:pPr>
    </w:p>
    <w:p>
      <w:pPr>
        <w:spacing w:before="0"/>
        <w:ind w:left="658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2.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Верхняя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бланка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регистрации</w:t>
      </w:r>
    </w:p>
    <w:p>
      <w:pPr>
        <w:pStyle w:val="BodyText"/>
        <w:spacing w:before="2"/>
        <w:rPr>
          <w:i/>
        </w:rPr>
      </w:pPr>
    </w:p>
    <w:p>
      <w:pPr>
        <w:pStyle w:val="BodyText"/>
        <w:ind w:left="392" w:right="326" w:firstLine="708"/>
        <w:jc w:val="both"/>
      </w:pPr>
      <w:r>
        <w:rPr/>
        <w:t>Участниками</w:t>
      </w:r>
      <w:r>
        <w:rPr>
          <w:spacing w:val="1"/>
        </w:rPr>
        <w:t> </w:t>
      </w:r>
      <w:r>
        <w:rPr/>
        <w:t>экзаменов</w:t>
      </w:r>
      <w:r>
        <w:rPr>
          <w:spacing w:val="1"/>
        </w:rPr>
        <w:t> </w:t>
      </w:r>
      <w:r>
        <w:rPr/>
        <w:t>заполняются</w:t>
      </w:r>
      <w:r>
        <w:rPr>
          <w:spacing w:val="1"/>
        </w:rPr>
        <w:t> </w:t>
      </w:r>
      <w:r>
        <w:rPr/>
        <w:t>следующие</w:t>
      </w:r>
      <w:r>
        <w:rPr>
          <w:spacing w:val="1"/>
        </w:rPr>
        <w:t> </w:t>
      </w:r>
      <w:r>
        <w:rPr/>
        <w:t>поля</w:t>
      </w:r>
      <w:r>
        <w:rPr>
          <w:spacing w:val="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-62"/>
        </w:rPr>
        <w:t> </w:t>
      </w:r>
      <w:r>
        <w:rPr/>
        <w:t>регистрации (см.</w:t>
      </w:r>
      <w:r>
        <w:rPr>
          <w:spacing w:val="-1"/>
        </w:rPr>
        <w:t> </w:t>
      </w:r>
      <w:r>
        <w:rPr/>
        <w:t>Таблицу</w:t>
      </w:r>
      <w:r>
        <w:rPr>
          <w:spacing w:val="-5"/>
        </w:rPr>
        <w:t> </w:t>
      </w:r>
      <w:r>
        <w:rPr/>
        <w:t>1):</w:t>
      </w:r>
    </w:p>
    <w:p>
      <w:pPr>
        <w:pStyle w:val="BodyText"/>
        <w:spacing w:line="299" w:lineRule="exact"/>
        <w:ind w:left="1101"/>
        <w:jc w:val="both"/>
      </w:pPr>
      <w:r>
        <w:rPr/>
        <w:t>код</w:t>
      </w:r>
      <w:r>
        <w:rPr>
          <w:spacing w:val="-5"/>
        </w:rPr>
        <w:t> </w:t>
      </w:r>
      <w:r>
        <w:rPr/>
        <w:t>образовательной</w:t>
      </w:r>
      <w:r>
        <w:rPr>
          <w:spacing w:val="-1"/>
        </w:rPr>
        <w:t> </w:t>
      </w:r>
      <w:r>
        <w:rPr/>
        <w:t>организации;</w:t>
      </w:r>
    </w:p>
    <w:p>
      <w:pPr>
        <w:pStyle w:val="BodyText"/>
        <w:spacing w:before="1"/>
        <w:ind w:left="392" w:right="326" w:firstLine="708"/>
        <w:jc w:val="both"/>
      </w:pPr>
      <w:r>
        <w:rPr/>
        <w:t>номер  </w:t>
      </w:r>
      <w:r>
        <w:rPr>
          <w:spacing w:val="1"/>
        </w:rPr>
        <w:t> </w:t>
      </w:r>
      <w:r>
        <w:rPr/>
        <w:t>и  </w:t>
      </w:r>
      <w:r>
        <w:rPr>
          <w:spacing w:val="1"/>
        </w:rPr>
        <w:t> </w:t>
      </w:r>
      <w:r>
        <w:rPr/>
        <w:t>буква  </w:t>
      </w:r>
      <w:r>
        <w:rPr>
          <w:spacing w:val="1"/>
        </w:rPr>
        <w:t> </w:t>
      </w:r>
      <w:r>
        <w:rPr/>
        <w:t>класса    (только    для    участников    ГИА,    участниками    ЕГЭ</w:t>
      </w:r>
      <w:r>
        <w:rPr>
          <w:spacing w:val="-62"/>
        </w:rPr>
        <w:t> </w:t>
      </w:r>
      <w:r>
        <w:rPr/>
        <w:t>не</w:t>
      </w:r>
      <w:r>
        <w:rPr>
          <w:spacing w:val="-1"/>
        </w:rPr>
        <w:t> </w:t>
      </w:r>
      <w:r>
        <w:rPr/>
        <w:t>заполняется);</w:t>
      </w:r>
    </w:p>
    <w:p>
      <w:pPr>
        <w:pStyle w:val="BodyText"/>
        <w:spacing w:line="298" w:lineRule="exact"/>
        <w:ind w:left="1101"/>
        <w:jc w:val="both"/>
      </w:pPr>
      <w:r>
        <w:rPr/>
        <w:t>номер</w:t>
      </w:r>
      <w:r>
        <w:rPr>
          <w:spacing w:val="-4"/>
        </w:rPr>
        <w:t> </w:t>
      </w:r>
      <w:r>
        <w:rPr/>
        <w:t>аудитории.</w:t>
      </w:r>
    </w:p>
    <w:p>
      <w:pPr>
        <w:pStyle w:val="BodyText"/>
        <w:ind w:left="392" w:right="324" w:firstLine="708"/>
        <w:jc w:val="both"/>
      </w:pPr>
      <w:r>
        <w:rPr/>
        <w:t>Поля «Код региона», «Код ППЭ»,</w:t>
      </w:r>
      <w:r>
        <w:rPr>
          <w:spacing w:val="1"/>
        </w:rPr>
        <w:t> </w:t>
      </w:r>
      <w:r>
        <w:rPr/>
        <w:t>«Код предмета», «Название предмета»,</w:t>
      </w:r>
      <w:r>
        <w:rPr>
          <w:spacing w:val="1"/>
        </w:rPr>
        <w:t> </w:t>
      </w:r>
      <w:r>
        <w:rPr/>
        <w:t>«Дата</w:t>
      </w:r>
      <w:r>
        <w:rPr>
          <w:spacing w:val="1"/>
        </w:rPr>
        <w:t> </w:t>
      </w:r>
      <w:r>
        <w:rPr/>
        <w:t>проведения</w:t>
      </w:r>
      <w:r>
        <w:rPr>
          <w:spacing w:val="51"/>
        </w:rPr>
        <w:t> </w:t>
      </w:r>
      <w:r>
        <w:rPr/>
        <w:t>ЕГЭ»</w:t>
      </w:r>
      <w:r>
        <w:rPr>
          <w:spacing w:val="47"/>
        </w:rPr>
        <w:t> </w:t>
      </w:r>
      <w:r>
        <w:rPr/>
        <w:t>заполняются</w:t>
      </w:r>
      <w:r>
        <w:rPr>
          <w:spacing w:val="52"/>
        </w:rPr>
        <w:t> </w:t>
      </w:r>
      <w:r>
        <w:rPr/>
        <w:t>автоматически.</w:t>
      </w:r>
      <w:r>
        <w:rPr>
          <w:spacing w:val="53"/>
        </w:rPr>
        <w:t> </w:t>
      </w:r>
      <w:r>
        <w:rPr/>
        <w:t>Поле</w:t>
      </w:r>
      <w:r>
        <w:rPr>
          <w:spacing w:val="49"/>
        </w:rPr>
        <w:t> </w:t>
      </w:r>
      <w:r>
        <w:rPr/>
        <w:t>для</w:t>
      </w:r>
      <w:r>
        <w:rPr>
          <w:spacing w:val="50"/>
        </w:rPr>
        <w:t> </w:t>
      </w:r>
      <w:r>
        <w:rPr/>
        <w:t>служебного</w:t>
      </w:r>
      <w:r>
        <w:rPr>
          <w:spacing w:val="50"/>
        </w:rPr>
        <w:t> </w:t>
      </w:r>
      <w:r>
        <w:rPr/>
        <w:t>использования</w:t>
      </w:r>
    </w:p>
    <w:p>
      <w:pPr>
        <w:pStyle w:val="BodyText"/>
        <w:spacing w:line="298" w:lineRule="exact" w:before="1"/>
        <w:ind w:left="392"/>
        <w:jc w:val="both"/>
      </w:pPr>
      <w:r>
        <w:rPr/>
        <w:t>«Резерв-1»</w:t>
      </w:r>
      <w:r>
        <w:rPr>
          <w:spacing w:val="-5"/>
        </w:rPr>
        <w:t> </w:t>
      </w:r>
      <w:r>
        <w:rPr/>
        <w:t>не</w:t>
      </w:r>
      <w:r>
        <w:rPr>
          <w:spacing w:val="-2"/>
        </w:rPr>
        <w:t> </w:t>
      </w:r>
      <w:r>
        <w:rPr/>
        <w:t>заполняется.</w:t>
      </w:r>
    </w:p>
    <w:p>
      <w:pPr>
        <w:spacing w:before="0"/>
        <w:ind w:left="392" w:right="327" w:firstLine="708"/>
        <w:jc w:val="both"/>
        <w:rPr>
          <w:i/>
          <w:sz w:val="26"/>
        </w:rPr>
      </w:pPr>
      <w:r>
        <w:rPr>
          <w:i/>
          <w:sz w:val="26"/>
        </w:rPr>
        <w:t>При проведении ЕГЭ в ППЭ с использованием ЭМ ЕГЭ на бумажных носителях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также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заполняются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поля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«Код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региона»,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«Код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ППЭ»,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автоматически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заполняются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только</w:t>
      </w:r>
      <w:r>
        <w:rPr>
          <w:i/>
          <w:spacing w:val="-1"/>
          <w:sz w:val="26"/>
        </w:rPr>
        <w:t> </w:t>
      </w:r>
      <w:r>
        <w:rPr>
          <w:i/>
          <w:sz w:val="26"/>
        </w:rPr>
        <w:t>поля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«Код предмета», «Название</w:t>
      </w:r>
      <w:r>
        <w:rPr>
          <w:i/>
          <w:spacing w:val="-1"/>
          <w:sz w:val="26"/>
        </w:rPr>
        <w:t> </w:t>
      </w:r>
      <w:r>
        <w:rPr>
          <w:i/>
          <w:sz w:val="26"/>
        </w:rPr>
        <w:t>предмета», «Дата</w:t>
      </w:r>
      <w:r>
        <w:rPr>
          <w:i/>
          <w:spacing w:val="-1"/>
          <w:sz w:val="26"/>
        </w:rPr>
        <w:t> </w:t>
      </w:r>
      <w:r>
        <w:rPr>
          <w:i/>
          <w:sz w:val="26"/>
        </w:rPr>
        <w:t>проведения</w:t>
      </w:r>
      <w:r>
        <w:rPr>
          <w:i/>
          <w:spacing w:val="-1"/>
          <w:sz w:val="26"/>
        </w:rPr>
        <w:t> </w:t>
      </w:r>
      <w:r>
        <w:rPr>
          <w:i/>
          <w:sz w:val="26"/>
        </w:rPr>
        <w:t>ЕГЭ».</w:t>
      </w:r>
    </w:p>
    <w:p>
      <w:pPr>
        <w:pStyle w:val="BodyText"/>
        <w:spacing w:before="5"/>
        <w:rPr>
          <w:i/>
          <w:sz w:val="30"/>
        </w:rPr>
      </w:pPr>
    </w:p>
    <w:p>
      <w:pPr>
        <w:pStyle w:val="Heading2"/>
        <w:spacing w:before="1"/>
        <w:ind w:left="1147" w:right="375"/>
      </w:pPr>
      <w:r>
        <w:rPr/>
        <w:t>Таблица</w:t>
      </w:r>
      <w:r>
        <w:rPr>
          <w:spacing w:val="-2"/>
        </w:rPr>
        <w:t> </w:t>
      </w:r>
      <w:r>
        <w:rPr/>
        <w:t>1.</w:t>
      </w:r>
      <w:r>
        <w:rPr>
          <w:spacing w:val="-5"/>
        </w:rPr>
        <w:t> </w:t>
      </w:r>
      <w:r>
        <w:rPr/>
        <w:t>Указание по</w:t>
      </w:r>
      <w:r>
        <w:rPr>
          <w:spacing w:val="-5"/>
        </w:rPr>
        <w:t> </w:t>
      </w:r>
      <w:r>
        <w:rPr/>
        <w:t>заполнению</w:t>
      </w:r>
      <w:r>
        <w:rPr>
          <w:spacing w:val="-2"/>
        </w:rPr>
        <w:t> </w:t>
      </w:r>
      <w:r>
        <w:rPr/>
        <w:t>участником</w:t>
      </w:r>
      <w:r>
        <w:rPr>
          <w:spacing w:val="-2"/>
        </w:rPr>
        <w:t> </w:t>
      </w:r>
      <w:r>
        <w:rPr/>
        <w:t>экзамена</w:t>
      </w:r>
      <w:r>
        <w:rPr>
          <w:spacing w:val="-4"/>
        </w:rPr>
        <w:t> </w:t>
      </w:r>
      <w:r>
        <w:rPr/>
        <w:t>полей</w:t>
      </w:r>
      <w:r>
        <w:rPr>
          <w:spacing w:val="-3"/>
        </w:rPr>
        <w:t> </w:t>
      </w:r>
      <w:r>
        <w:rPr/>
        <w:t>верхней</w:t>
      </w:r>
      <w:r>
        <w:rPr>
          <w:spacing w:val="-3"/>
        </w:rPr>
        <w:t> </w:t>
      </w:r>
      <w:r>
        <w:rPr/>
        <w:t>части</w:t>
      </w:r>
    </w:p>
    <w:p>
      <w:pPr>
        <w:spacing w:before="1"/>
        <w:ind w:left="658" w:right="594" w:firstLine="0"/>
        <w:jc w:val="center"/>
        <w:rPr>
          <w:b/>
          <w:sz w:val="26"/>
        </w:rPr>
      </w:pPr>
      <w:r>
        <w:rPr>
          <w:b/>
          <w:sz w:val="26"/>
        </w:rPr>
        <w:t>бланка</w:t>
      </w:r>
      <w:r>
        <w:rPr>
          <w:b/>
          <w:spacing w:val="-5"/>
          <w:sz w:val="26"/>
        </w:rPr>
        <w:t> </w:t>
      </w:r>
      <w:r>
        <w:rPr>
          <w:b/>
          <w:sz w:val="26"/>
        </w:rPr>
        <w:t>регистрации</w:t>
      </w:r>
    </w:p>
    <w:p>
      <w:pPr>
        <w:pStyle w:val="BodyText"/>
        <w:spacing w:before="9"/>
        <w:rPr>
          <w:b/>
          <w:sz w:val="29"/>
        </w:rPr>
      </w:pPr>
    </w:p>
    <w:tbl>
      <w:tblPr>
        <w:tblW w:w="0" w:type="auto"/>
        <w:jc w:val="left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202"/>
        <w:gridCol w:w="5303"/>
      </w:tblGrid>
      <w:tr>
        <w:trPr>
          <w:trHeight w:val="702" w:hRule="atLeast"/>
        </w:trPr>
        <w:tc>
          <w:tcPr>
            <w:tcW w:w="5202" w:type="dxa"/>
          </w:tcPr>
          <w:p>
            <w:pPr>
              <w:pStyle w:val="TableParagraph"/>
              <w:spacing w:line="276" w:lineRule="auto" w:before="61"/>
              <w:ind w:left="629" w:right="494" w:hanging="111"/>
              <w:rPr>
                <w:b/>
                <w:sz w:val="22"/>
              </w:rPr>
            </w:pPr>
            <w:r>
              <w:rPr>
                <w:b/>
                <w:sz w:val="22"/>
              </w:rPr>
              <w:t>Поля, заполняемые участником экзамена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указанию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организатора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аудитории</w:t>
            </w:r>
          </w:p>
        </w:tc>
        <w:tc>
          <w:tcPr>
            <w:tcW w:w="5303" w:type="dxa"/>
          </w:tcPr>
          <w:p>
            <w:pPr>
              <w:pStyle w:val="TableParagraph"/>
              <w:spacing w:before="205"/>
              <w:ind w:left="1183"/>
              <w:rPr>
                <w:b/>
                <w:sz w:val="22"/>
              </w:rPr>
            </w:pPr>
            <w:r>
              <w:rPr>
                <w:b/>
                <w:sz w:val="22"/>
              </w:rPr>
              <w:t>Комментарии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заполнению</w:t>
            </w:r>
          </w:p>
        </w:tc>
      </w:tr>
      <w:tr>
        <w:trPr>
          <w:trHeight w:val="878" w:hRule="atLeast"/>
        </w:trPr>
        <w:tc>
          <w:tcPr>
            <w:tcW w:w="5202" w:type="dxa"/>
          </w:tcPr>
          <w:p>
            <w:pPr>
              <w:pStyle w:val="TableParagraph"/>
              <w:spacing w:before="53"/>
              <w:ind w:left="172" w:right="160" w:firstLine="46"/>
              <w:jc w:val="both"/>
              <w:rPr>
                <w:sz w:val="22"/>
              </w:rPr>
            </w:pPr>
            <w:r>
              <w:rPr>
                <w:sz w:val="22"/>
              </w:rPr>
              <w:t>Код региона (заполняется участником экзамена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указанию организатора в аудитории, кроме случаев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автоматического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заполнения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печати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бланков)</w:t>
            </w:r>
          </w:p>
        </w:tc>
        <w:tc>
          <w:tcPr>
            <w:tcW w:w="5303" w:type="dxa"/>
          </w:tcPr>
          <w:p>
            <w:pPr>
              <w:pStyle w:val="TableParagraph"/>
              <w:spacing w:before="53"/>
              <w:ind w:left="74" w:right="63" w:firstLine="1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 код субъекта Российской Федерации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соответствии с кодировкой федерального справочника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субъектов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Российской Федерации</w:t>
            </w:r>
          </w:p>
        </w:tc>
      </w:tr>
      <w:tr>
        <w:trPr>
          <w:trHeight w:val="1386" w:hRule="atLeast"/>
        </w:trPr>
        <w:tc>
          <w:tcPr>
            <w:tcW w:w="5202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964" w:right="954"/>
              <w:jc w:val="center"/>
              <w:rPr>
                <w:sz w:val="22"/>
              </w:rPr>
            </w:pPr>
            <w:r>
              <w:rPr>
                <w:sz w:val="22"/>
              </w:rPr>
              <w:t>Код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образовательной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</w:tc>
        <w:tc>
          <w:tcPr>
            <w:tcW w:w="5303" w:type="dxa"/>
          </w:tcPr>
          <w:p>
            <w:pPr>
              <w:pStyle w:val="TableParagraph"/>
              <w:spacing w:before="56"/>
              <w:ind w:left="314" w:right="302" w:firstLine="9"/>
              <w:jc w:val="both"/>
              <w:rPr>
                <w:sz w:val="22"/>
              </w:rPr>
            </w:pPr>
            <w:r>
              <w:rPr>
                <w:sz w:val="22"/>
              </w:rPr>
              <w:t>Указывается код образовательной организации,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которой обучается участник ГИА, в соответствии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кодировкой,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принятой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субъекте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Федерации;</w:t>
            </w:r>
          </w:p>
          <w:p>
            <w:pPr>
              <w:pStyle w:val="TableParagraph"/>
              <w:ind w:left="1027" w:right="71" w:hanging="946"/>
              <w:jc w:val="both"/>
              <w:rPr>
                <w:sz w:val="22"/>
              </w:rPr>
            </w:pPr>
            <w:r>
              <w:rPr>
                <w:sz w:val="22"/>
              </w:rPr>
              <w:t>код образовательной организации, в которой участник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ЕГЭ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получил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уведомление на ЕГЭ</w:t>
            </w:r>
          </w:p>
        </w:tc>
      </w:tr>
      <w:tr>
        <w:trPr>
          <w:trHeight w:val="878" w:hRule="atLeast"/>
        </w:trPr>
        <w:tc>
          <w:tcPr>
            <w:tcW w:w="5202" w:type="dxa"/>
          </w:tcPr>
          <w:p>
            <w:pPr>
              <w:pStyle w:val="TableParagraph"/>
              <w:spacing w:before="7"/>
              <w:rPr>
                <w:b/>
                <w:sz w:val="26"/>
              </w:rPr>
            </w:pPr>
          </w:p>
          <w:p>
            <w:pPr>
              <w:pStyle w:val="TableParagraph"/>
              <w:ind w:left="960" w:right="954"/>
              <w:jc w:val="center"/>
              <w:rPr>
                <w:sz w:val="22"/>
              </w:rPr>
            </w:pPr>
            <w:r>
              <w:rPr>
                <w:sz w:val="22"/>
              </w:rPr>
              <w:t>Класс: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номер,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буква</w:t>
            </w:r>
          </w:p>
        </w:tc>
        <w:tc>
          <w:tcPr>
            <w:tcW w:w="5303" w:type="dxa"/>
          </w:tcPr>
          <w:p>
            <w:pPr>
              <w:pStyle w:val="TableParagraph"/>
              <w:spacing w:before="54"/>
              <w:ind w:left="172" w:right="161"/>
              <w:jc w:val="center"/>
              <w:rPr>
                <w:sz w:val="22"/>
              </w:rPr>
            </w:pPr>
            <w:r>
              <w:rPr>
                <w:sz w:val="22"/>
              </w:rPr>
              <w:t>Участником ГИА указывается информация о классе,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котором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обучается.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Участниками ЕГЭ не</w:t>
            </w:r>
          </w:p>
          <w:p>
            <w:pPr>
              <w:pStyle w:val="TableParagraph"/>
              <w:ind w:left="172" w:right="161"/>
              <w:jc w:val="center"/>
              <w:rPr>
                <w:sz w:val="22"/>
              </w:rPr>
            </w:pPr>
            <w:r>
              <w:rPr>
                <w:sz w:val="22"/>
              </w:rPr>
              <w:t>заполняется.</w:t>
            </w:r>
          </w:p>
        </w:tc>
      </w:tr>
    </w:tbl>
    <w:p>
      <w:pPr>
        <w:spacing w:after="0"/>
        <w:jc w:val="center"/>
        <w:rPr>
          <w:sz w:val="22"/>
        </w:rPr>
        <w:sectPr>
          <w:pgSz w:w="11910" w:h="16840"/>
          <w:pgMar w:header="0" w:footer="1170" w:top="1040" w:bottom="1440" w:left="740" w:right="240"/>
        </w:sectPr>
      </w:pPr>
    </w:p>
    <w:tbl>
      <w:tblPr>
        <w:tblW w:w="0" w:type="auto"/>
        <w:jc w:val="left"/>
        <w:tblInd w:w="2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202"/>
        <w:gridCol w:w="5303"/>
      </w:tblGrid>
      <w:tr>
        <w:trPr>
          <w:trHeight w:val="880" w:hRule="atLeast"/>
        </w:trPr>
        <w:tc>
          <w:tcPr>
            <w:tcW w:w="5202" w:type="dxa"/>
          </w:tcPr>
          <w:p>
            <w:pPr>
              <w:pStyle w:val="TableParagraph"/>
              <w:spacing w:before="50"/>
              <w:ind w:left="172" w:right="145" w:firstLine="185"/>
              <w:rPr>
                <w:sz w:val="22"/>
              </w:rPr>
            </w:pPr>
            <w:r>
              <w:rPr>
                <w:sz w:val="22"/>
              </w:rPr>
              <w:t>Код ППЭ (заполняется участником экзамена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указанию организатора в аудитории, кроме случаев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автоматического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заполнения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печати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бланков)</w:t>
            </w:r>
          </w:p>
        </w:tc>
        <w:tc>
          <w:tcPr>
            <w:tcW w:w="5303" w:type="dxa"/>
          </w:tcPr>
          <w:p>
            <w:pPr>
              <w:pStyle w:val="TableParagraph"/>
              <w:spacing w:before="175"/>
              <w:ind w:left="561" w:right="356" w:hanging="178"/>
              <w:rPr>
                <w:sz w:val="22"/>
              </w:rPr>
            </w:pPr>
            <w:r>
              <w:rPr>
                <w:sz w:val="22"/>
              </w:rPr>
              <w:t>Указывается в соответствии с кодировкой ППЭ,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принятой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субъекте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Российской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Федерации</w:t>
            </w:r>
          </w:p>
        </w:tc>
      </w:tr>
      <w:tr>
        <w:trPr>
          <w:trHeight w:val="625" w:hRule="atLeast"/>
        </w:trPr>
        <w:tc>
          <w:tcPr>
            <w:tcW w:w="5202" w:type="dxa"/>
          </w:tcPr>
          <w:p>
            <w:pPr>
              <w:pStyle w:val="TableParagraph"/>
              <w:spacing w:before="175"/>
              <w:ind w:left="961" w:right="954"/>
              <w:jc w:val="center"/>
              <w:rPr>
                <w:sz w:val="22"/>
              </w:rPr>
            </w:pPr>
            <w:r>
              <w:rPr>
                <w:sz w:val="22"/>
              </w:rPr>
              <w:t>Номер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аудитории</w:t>
            </w:r>
          </w:p>
        </w:tc>
        <w:tc>
          <w:tcPr>
            <w:tcW w:w="5303" w:type="dxa"/>
          </w:tcPr>
          <w:p>
            <w:pPr>
              <w:pStyle w:val="TableParagraph"/>
              <w:spacing w:before="48"/>
              <w:ind w:left="2447" w:right="111" w:hanging="2309"/>
              <w:rPr>
                <w:sz w:val="22"/>
              </w:rPr>
            </w:pPr>
            <w:r>
              <w:rPr>
                <w:sz w:val="22"/>
              </w:rPr>
              <w:t>Указывается номер аудитории, в которой проводится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ЕГЭ</w:t>
            </w:r>
          </w:p>
        </w:tc>
      </w:tr>
    </w:tbl>
    <w:p>
      <w:pPr>
        <w:pStyle w:val="BodyText"/>
        <w:spacing w:before="10"/>
        <w:rPr>
          <w:b/>
          <w:sz w:val="17"/>
        </w:rPr>
      </w:pPr>
    </w:p>
    <w:p>
      <w:pPr>
        <w:pStyle w:val="Heading2"/>
        <w:spacing w:before="88"/>
        <w:ind w:left="3513"/>
        <w:jc w:val="left"/>
      </w:pPr>
      <w:r>
        <w:rPr/>
        <w:t>Таблица</w:t>
      </w:r>
      <w:r>
        <w:rPr>
          <w:spacing w:val="-1"/>
        </w:rPr>
        <w:t> </w:t>
      </w:r>
      <w:r>
        <w:rPr/>
        <w:t>2.</w:t>
      </w:r>
      <w:r>
        <w:rPr>
          <w:spacing w:val="-4"/>
        </w:rPr>
        <w:t> </w:t>
      </w:r>
      <w:r>
        <w:rPr/>
        <w:t>Названия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/>
        <w:t>коды</w:t>
      </w:r>
      <w:r>
        <w:rPr>
          <w:spacing w:val="-2"/>
        </w:rPr>
        <w:t> </w:t>
      </w:r>
      <w:r>
        <w:rPr/>
        <w:t>предметов</w:t>
      </w:r>
    </w:p>
    <w:p>
      <w:pPr>
        <w:pStyle w:val="BodyText"/>
        <w:rPr>
          <w:b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71"/>
        <w:gridCol w:w="1558"/>
        <w:gridCol w:w="3618"/>
        <w:gridCol w:w="1548"/>
      </w:tblGrid>
      <w:tr>
        <w:trPr>
          <w:trHeight w:val="757" w:hRule="atLeast"/>
        </w:trPr>
        <w:tc>
          <w:tcPr>
            <w:tcW w:w="3371" w:type="dxa"/>
          </w:tcPr>
          <w:p>
            <w:pPr>
              <w:pStyle w:val="TableParagraph"/>
              <w:spacing w:before="8"/>
              <w:rPr>
                <w:b/>
                <w:sz w:val="21"/>
              </w:rPr>
            </w:pPr>
          </w:p>
          <w:p>
            <w:pPr>
              <w:pStyle w:val="TableParagraph"/>
              <w:spacing w:before="1"/>
              <w:ind w:left="504" w:right="4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Название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предмета</w:t>
            </w:r>
          </w:p>
        </w:tc>
        <w:tc>
          <w:tcPr>
            <w:tcW w:w="1558" w:type="dxa"/>
          </w:tcPr>
          <w:p>
            <w:pPr>
              <w:pStyle w:val="TableParagraph"/>
              <w:ind w:left="316" w:right="288" w:firstLine="271"/>
              <w:rPr>
                <w:b/>
                <w:sz w:val="22"/>
              </w:rPr>
            </w:pPr>
            <w:r>
              <w:rPr>
                <w:b/>
                <w:sz w:val="22"/>
              </w:rPr>
              <w:t>Код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предмета</w:t>
            </w:r>
          </w:p>
        </w:tc>
        <w:tc>
          <w:tcPr>
            <w:tcW w:w="3618" w:type="dxa"/>
          </w:tcPr>
          <w:p>
            <w:pPr>
              <w:pStyle w:val="TableParagraph"/>
              <w:spacing w:before="8"/>
              <w:rPr>
                <w:b/>
                <w:sz w:val="21"/>
              </w:rPr>
            </w:pPr>
          </w:p>
          <w:p>
            <w:pPr>
              <w:pStyle w:val="TableParagraph"/>
              <w:spacing w:before="1"/>
              <w:ind w:left="828" w:right="8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Название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предмета</w:t>
            </w:r>
          </w:p>
        </w:tc>
        <w:tc>
          <w:tcPr>
            <w:tcW w:w="1548" w:type="dxa"/>
          </w:tcPr>
          <w:p>
            <w:pPr>
              <w:pStyle w:val="TableParagraph"/>
              <w:spacing w:before="125"/>
              <w:ind w:left="310" w:right="284" w:firstLine="268"/>
              <w:rPr>
                <w:b/>
                <w:sz w:val="22"/>
              </w:rPr>
            </w:pPr>
            <w:r>
              <w:rPr>
                <w:b/>
                <w:sz w:val="22"/>
              </w:rPr>
              <w:t>Код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предмета</w:t>
            </w:r>
          </w:p>
        </w:tc>
      </w:tr>
      <w:tr>
        <w:trPr>
          <w:trHeight w:val="557" w:hRule="atLeast"/>
        </w:trPr>
        <w:tc>
          <w:tcPr>
            <w:tcW w:w="3371" w:type="dxa"/>
          </w:tcPr>
          <w:p>
            <w:pPr>
              <w:pStyle w:val="TableParagraph"/>
              <w:spacing w:before="128"/>
              <w:ind w:left="505" w:right="495"/>
              <w:jc w:val="center"/>
              <w:rPr>
                <w:sz w:val="22"/>
              </w:rPr>
            </w:pPr>
            <w:r>
              <w:rPr>
                <w:sz w:val="22"/>
              </w:rPr>
              <w:t>Русский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1558" w:type="dxa"/>
          </w:tcPr>
          <w:p>
            <w:pPr>
              <w:pStyle w:val="TableParagraph"/>
              <w:spacing w:before="133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01</w:t>
            </w:r>
          </w:p>
        </w:tc>
        <w:tc>
          <w:tcPr>
            <w:tcW w:w="3618" w:type="dxa"/>
          </w:tcPr>
          <w:p>
            <w:pPr>
              <w:pStyle w:val="TableParagraph"/>
              <w:spacing w:before="128"/>
              <w:ind w:left="825" w:right="814"/>
              <w:jc w:val="center"/>
              <w:rPr>
                <w:sz w:val="22"/>
              </w:rPr>
            </w:pPr>
            <w:r>
              <w:rPr>
                <w:sz w:val="22"/>
              </w:rPr>
              <w:t>Французский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1548" w:type="dxa"/>
          </w:tcPr>
          <w:p>
            <w:pPr>
              <w:pStyle w:val="TableParagraph"/>
              <w:spacing w:before="133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11</w:t>
            </w:r>
          </w:p>
        </w:tc>
      </w:tr>
      <w:tr>
        <w:trPr>
          <w:trHeight w:val="558" w:hRule="atLeast"/>
        </w:trPr>
        <w:tc>
          <w:tcPr>
            <w:tcW w:w="3371" w:type="dxa"/>
          </w:tcPr>
          <w:p>
            <w:pPr>
              <w:pStyle w:val="TableParagraph"/>
              <w:spacing w:before="128"/>
              <w:ind w:left="505" w:right="496"/>
              <w:jc w:val="center"/>
              <w:rPr>
                <w:sz w:val="22"/>
              </w:rPr>
            </w:pPr>
            <w:r>
              <w:rPr>
                <w:sz w:val="22"/>
              </w:rPr>
              <w:t>Математика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профильная</w:t>
            </w:r>
          </w:p>
        </w:tc>
        <w:tc>
          <w:tcPr>
            <w:tcW w:w="1558" w:type="dxa"/>
          </w:tcPr>
          <w:p>
            <w:pPr>
              <w:pStyle w:val="TableParagraph"/>
              <w:spacing w:before="133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02</w:t>
            </w:r>
          </w:p>
        </w:tc>
        <w:tc>
          <w:tcPr>
            <w:tcW w:w="3618" w:type="dxa"/>
          </w:tcPr>
          <w:p>
            <w:pPr>
              <w:pStyle w:val="TableParagraph"/>
              <w:spacing w:before="128"/>
              <w:ind w:left="828" w:right="814"/>
              <w:jc w:val="center"/>
              <w:rPr>
                <w:sz w:val="22"/>
              </w:rPr>
            </w:pPr>
            <w:r>
              <w:rPr>
                <w:sz w:val="22"/>
              </w:rPr>
              <w:t>Обществознание</w:t>
            </w:r>
          </w:p>
        </w:tc>
        <w:tc>
          <w:tcPr>
            <w:tcW w:w="1548" w:type="dxa"/>
          </w:tcPr>
          <w:p>
            <w:pPr>
              <w:pStyle w:val="TableParagraph"/>
              <w:spacing w:before="133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12</w:t>
            </w:r>
          </w:p>
        </w:tc>
      </w:tr>
      <w:tr>
        <w:trPr>
          <w:trHeight w:val="556" w:hRule="atLeast"/>
        </w:trPr>
        <w:tc>
          <w:tcPr>
            <w:tcW w:w="3371" w:type="dxa"/>
          </w:tcPr>
          <w:p>
            <w:pPr>
              <w:pStyle w:val="TableParagraph"/>
              <w:spacing w:before="125"/>
              <w:ind w:left="505" w:right="494"/>
              <w:jc w:val="center"/>
              <w:rPr>
                <w:sz w:val="22"/>
              </w:rPr>
            </w:pPr>
            <w:r>
              <w:rPr>
                <w:sz w:val="22"/>
              </w:rPr>
              <w:t>Математика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базовая</w:t>
            </w:r>
          </w:p>
        </w:tc>
        <w:tc>
          <w:tcPr>
            <w:tcW w:w="1558" w:type="dxa"/>
          </w:tcPr>
          <w:p>
            <w:pPr>
              <w:pStyle w:val="TableParagraph"/>
              <w:spacing w:before="130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22</w:t>
            </w:r>
          </w:p>
        </w:tc>
        <w:tc>
          <w:tcPr>
            <w:tcW w:w="3618" w:type="dxa"/>
          </w:tcPr>
          <w:p>
            <w:pPr>
              <w:pStyle w:val="TableParagraph"/>
              <w:spacing w:before="125"/>
              <w:ind w:left="825" w:right="814"/>
              <w:jc w:val="center"/>
              <w:rPr>
                <w:sz w:val="22"/>
              </w:rPr>
            </w:pPr>
            <w:r>
              <w:rPr>
                <w:sz w:val="22"/>
              </w:rPr>
              <w:t>Испанский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1548" w:type="dxa"/>
          </w:tcPr>
          <w:p>
            <w:pPr>
              <w:pStyle w:val="TableParagraph"/>
              <w:spacing w:before="130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13</w:t>
            </w:r>
          </w:p>
        </w:tc>
      </w:tr>
      <w:tr>
        <w:trPr>
          <w:trHeight w:val="556" w:hRule="atLeast"/>
        </w:trPr>
        <w:tc>
          <w:tcPr>
            <w:tcW w:w="3371" w:type="dxa"/>
          </w:tcPr>
          <w:p>
            <w:pPr>
              <w:pStyle w:val="TableParagraph"/>
              <w:spacing w:before="125"/>
              <w:ind w:left="505" w:right="495"/>
              <w:jc w:val="center"/>
              <w:rPr>
                <w:sz w:val="22"/>
              </w:rPr>
            </w:pPr>
            <w:r>
              <w:rPr>
                <w:sz w:val="22"/>
              </w:rPr>
              <w:t>Физика</w:t>
            </w:r>
          </w:p>
        </w:tc>
        <w:tc>
          <w:tcPr>
            <w:tcW w:w="1558" w:type="dxa"/>
          </w:tcPr>
          <w:p>
            <w:pPr>
              <w:pStyle w:val="TableParagraph"/>
              <w:spacing w:before="130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03</w:t>
            </w:r>
          </w:p>
        </w:tc>
        <w:tc>
          <w:tcPr>
            <w:tcW w:w="3618" w:type="dxa"/>
          </w:tcPr>
          <w:p>
            <w:pPr>
              <w:pStyle w:val="TableParagraph"/>
              <w:spacing w:before="125"/>
              <w:ind w:left="827" w:right="814"/>
              <w:jc w:val="center"/>
              <w:rPr>
                <w:sz w:val="22"/>
              </w:rPr>
            </w:pPr>
            <w:r>
              <w:rPr>
                <w:sz w:val="22"/>
              </w:rPr>
              <w:t>Китайский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1548" w:type="dxa"/>
          </w:tcPr>
          <w:p>
            <w:pPr>
              <w:pStyle w:val="TableParagraph"/>
              <w:spacing w:before="130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14</w:t>
            </w:r>
          </w:p>
        </w:tc>
      </w:tr>
      <w:tr>
        <w:trPr>
          <w:trHeight w:val="556" w:hRule="atLeast"/>
        </w:trPr>
        <w:tc>
          <w:tcPr>
            <w:tcW w:w="3371" w:type="dxa"/>
          </w:tcPr>
          <w:p>
            <w:pPr>
              <w:pStyle w:val="TableParagraph"/>
              <w:spacing w:before="128"/>
              <w:ind w:left="503" w:right="496"/>
              <w:jc w:val="center"/>
              <w:rPr>
                <w:sz w:val="22"/>
              </w:rPr>
            </w:pPr>
            <w:r>
              <w:rPr>
                <w:sz w:val="22"/>
              </w:rPr>
              <w:t>Химия</w:t>
            </w:r>
          </w:p>
        </w:tc>
        <w:tc>
          <w:tcPr>
            <w:tcW w:w="1558" w:type="dxa"/>
          </w:tcPr>
          <w:p>
            <w:pPr>
              <w:pStyle w:val="TableParagraph"/>
              <w:spacing w:before="133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04</w:t>
            </w:r>
          </w:p>
        </w:tc>
        <w:tc>
          <w:tcPr>
            <w:tcW w:w="3618" w:type="dxa"/>
          </w:tcPr>
          <w:p>
            <w:pPr>
              <w:pStyle w:val="TableParagraph"/>
              <w:spacing w:before="128"/>
              <w:ind w:left="825" w:right="814"/>
              <w:jc w:val="center"/>
              <w:rPr>
                <w:sz w:val="22"/>
              </w:rPr>
            </w:pPr>
            <w:r>
              <w:rPr>
                <w:sz w:val="22"/>
              </w:rPr>
              <w:t>Литература</w:t>
            </w:r>
          </w:p>
        </w:tc>
        <w:tc>
          <w:tcPr>
            <w:tcW w:w="1548" w:type="dxa"/>
          </w:tcPr>
          <w:p>
            <w:pPr>
              <w:pStyle w:val="TableParagraph"/>
              <w:spacing w:before="133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18</w:t>
            </w:r>
          </w:p>
        </w:tc>
      </w:tr>
      <w:tr>
        <w:trPr>
          <w:trHeight w:val="731" w:hRule="atLeast"/>
        </w:trPr>
        <w:tc>
          <w:tcPr>
            <w:tcW w:w="3371" w:type="dxa"/>
          </w:tcPr>
          <w:p>
            <w:pPr>
              <w:pStyle w:val="TableParagraph"/>
              <w:spacing w:before="214"/>
              <w:ind w:left="505" w:right="495"/>
              <w:jc w:val="center"/>
              <w:rPr>
                <w:sz w:val="22"/>
              </w:rPr>
            </w:pPr>
            <w:r>
              <w:rPr>
                <w:sz w:val="22"/>
              </w:rPr>
              <w:t>Информатика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(КЕГЭ)</w:t>
            </w:r>
          </w:p>
        </w:tc>
        <w:tc>
          <w:tcPr>
            <w:tcW w:w="1558" w:type="dxa"/>
          </w:tcPr>
          <w:p>
            <w:pPr>
              <w:pStyle w:val="TableParagraph"/>
              <w:rPr>
                <w:b/>
                <w:sz w:val="19"/>
              </w:rPr>
            </w:pPr>
          </w:p>
          <w:p>
            <w:pPr>
              <w:pStyle w:val="TableParagraph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25</w:t>
            </w:r>
          </w:p>
        </w:tc>
        <w:tc>
          <w:tcPr>
            <w:tcW w:w="3618" w:type="dxa"/>
          </w:tcPr>
          <w:p>
            <w:pPr>
              <w:pStyle w:val="TableParagraph"/>
              <w:spacing w:line="276" w:lineRule="auto"/>
              <w:ind w:left="995" w:right="955" w:hanging="12"/>
              <w:rPr>
                <w:sz w:val="22"/>
              </w:rPr>
            </w:pPr>
            <w:r>
              <w:rPr>
                <w:sz w:val="22"/>
              </w:rPr>
              <w:t>Английский язык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(устный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экзамен)</w:t>
            </w:r>
          </w:p>
        </w:tc>
        <w:tc>
          <w:tcPr>
            <w:tcW w:w="1548" w:type="dxa"/>
          </w:tcPr>
          <w:p>
            <w:pPr>
              <w:pStyle w:val="TableParagraph"/>
              <w:rPr>
                <w:b/>
                <w:sz w:val="19"/>
              </w:rPr>
            </w:pPr>
          </w:p>
          <w:p>
            <w:pPr>
              <w:pStyle w:val="TableParagraph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29</w:t>
            </w:r>
          </w:p>
        </w:tc>
      </w:tr>
      <w:tr>
        <w:trPr>
          <w:trHeight w:val="698" w:hRule="atLeast"/>
        </w:trPr>
        <w:tc>
          <w:tcPr>
            <w:tcW w:w="3371" w:type="dxa"/>
          </w:tcPr>
          <w:p>
            <w:pPr>
              <w:pStyle w:val="TableParagraph"/>
              <w:spacing w:before="198"/>
              <w:ind w:left="505" w:right="493"/>
              <w:jc w:val="center"/>
              <w:rPr>
                <w:sz w:val="22"/>
              </w:rPr>
            </w:pPr>
            <w:r>
              <w:rPr>
                <w:sz w:val="22"/>
              </w:rPr>
              <w:t>Биология</w:t>
            </w:r>
          </w:p>
        </w:tc>
        <w:tc>
          <w:tcPr>
            <w:tcW w:w="1558" w:type="dxa"/>
          </w:tcPr>
          <w:p>
            <w:pPr>
              <w:pStyle w:val="TableParagraph"/>
              <w:spacing w:before="203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06</w:t>
            </w:r>
          </w:p>
        </w:tc>
        <w:tc>
          <w:tcPr>
            <w:tcW w:w="3618" w:type="dxa"/>
          </w:tcPr>
          <w:p>
            <w:pPr>
              <w:pStyle w:val="TableParagraph"/>
              <w:spacing w:line="278" w:lineRule="auto" w:before="51"/>
              <w:ind w:left="995" w:right="975" w:firstLine="86"/>
              <w:rPr>
                <w:sz w:val="22"/>
              </w:rPr>
            </w:pPr>
            <w:r>
              <w:rPr>
                <w:sz w:val="22"/>
              </w:rPr>
              <w:t>Немецкий язык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(устный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экзамен)</w:t>
            </w:r>
          </w:p>
        </w:tc>
        <w:tc>
          <w:tcPr>
            <w:tcW w:w="1548" w:type="dxa"/>
          </w:tcPr>
          <w:p>
            <w:pPr>
              <w:pStyle w:val="TableParagraph"/>
              <w:spacing w:before="203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30</w:t>
            </w:r>
          </w:p>
        </w:tc>
      </w:tr>
      <w:tr>
        <w:trPr>
          <w:trHeight w:val="695" w:hRule="atLeast"/>
        </w:trPr>
        <w:tc>
          <w:tcPr>
            <w:tcW w:w="3371" w:type="dxa"/>
          </w:tcPr>
          <w:p>
            <w:pPr>
              <w:pStyle w:val="TableParagraph"/>
              <w:spacing w:before="195"/>
              <w:ind w:left="505" w:right="495"/>
              <w:jc w:val="center"/>
              <w:rPr>
                <w:sz w:val="22"/>
              </w:rPr>
            </w:pPr>
            <w:r>
              <w:rPr>
                <w:sz w:val="22"/>
              </w:rPr>
              <w:t>История</w:t>
            </w:r>
          </w:p>
        </w:tc>
        <w:tc>
          <w:tcPr>
            <w:tcW w:w="1558" w:type="dxa"/>
          </w:tcPr>
          <w:p>
            <w:pPr>
              <w:pStyle w:val="TableParagraph"/>
              <w:spacing w:before="200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07</w:t>
            </w:r>
          </w:p>
        </w:tc>
        <w:tc>
          <w:tcPr>
            <w:tcW w:w="3618" w:type="dxa"/>
          </w:tcPr>
          <w:p>
            <w:pPr>
              <w:pStyle w:val="TableParagraph"/>
              <w:spacing w:line="276" w:lineRule="auto" w:before="51"/>
              <w:ind w:left="995" w:right="904" w:hanging="63"/>
              <w:rPr>
                <w:sz w:val="22"/>
              </w:rPr>
            </w:pPr>
            <w:r>
              <w:rPr>
                <w:sz w:val="22"/>
              </w:rPr>
              <w:t>Французский язык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(устный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экзамен)</w:t>
            </w:r>
          </w:p>
        </w:tc>
        <w:tc>
          <w:tcPr>
            <w:tcW w:w="1548" w:type="dxa"/>
          </w:tcPr>
          <w:p>
            <w:pPr>
              <w:pStyle w:val="TableParagraph"/>
              <w:spacing w:before="200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31</w:t>
            </w:r>
          </w:p>
        </w:tc>
      </w:tr>
      <w:tr>
        <w:trPr>
          <w:trHeight w:val="690" w:hRule="atLeast"/>
        </w:trPr>
        <w:tc>
          <w:tcPr>
            <w:tcW w:w="3371" w:type="dxa"/>
          </w:tcPr>
          <w:p>
            <w:pPr>
              <w:pStyle w:val="TableParagraph"/>
              <w:spacing w:before="193"/>
              <w:ind w:left="505" w:right="493"/>
              <w:jc w:val="center"/>
              <w:rPr>
                <w:sz w:val="22"/>
              </w:rPr>
            </w:pPr>
            <w:r>
              <w:rPr>
                <w:sz w:val="22"/>
              </w:rPr>
              <w:t>География</w:t>
            </w:r>
          </w:p>
        </w:tc>
        <w:tc>
          <w:tcPr>
            <w:tcW w:w="1558" w:type="dxa"/>
          </w:tcPr>
          <w:p>
            <w:pPr>
              <w:pStyle w:val="TableParagraph"/>
              <w:spacing w:before="197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08</w:t>
            </w:r>
          </w:p>
        </w:tc>
        <w:tc>
          <w:tcPr>
            <w:tcW w:w="3618" w:type="dxa"/>
          </w:tcPr>
          <w:p>
            <w:pPr>
              <w:pStyle w:val="TableParagraph"/>
              <w:spacing w:line="276" w:lineRule="auto"/>
              <w:ind w:left="995" w:right="975" w:firstLine="50"/>
              <w:rPr>
                <w:sz w:val="22"/>
              </w:rPr>
            </w:pPr>
            <w:r>
              <w:rPr>
                <w:sz w:val="22"/>
              </w:rPr>
              <w:t>Испанский язык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(устный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экзамен)</w:t>
            </w:r>
          </w:p>
        </w:tc>
        <w:tc>
          <w:tcPr>
            <w:tcW w:w="1548" w:type="dxa"/>
          </w:tcPr>
          <w:p>
            <w:pPr>
              <w:pStyle w:val="TableParagraph"/>
              <w:spacing w:before="197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33</w:t>
            </w:r>
          </w:p>
        </w:tc>
      </w:tr>
      <w:tr>
        <w:trPr>
          <w:trHeight w:val="700" w:hRule="atLeast"/>
        </w:trPr>
        <w:tc>
          <w:tcPr>
            <w:tcW w:w="3371" w:type="dxa"/>
          </w:tcPr>
          <w:p>
            <w:pPr>
              <w:pStyle w:val="TableParagraph"/>
              <w:spacing w:before="197"/>
              <w:ind w:left="505" w:right="495"/>
              <w:jc w:val="center"/>
              <w:rPr>
                <w:sz w:val="22"/>
              </w:rPr>
            </w:pPr>
            <w:r>
              <w:rPr>
                <w:sz w:val="22"/>
              </w:rPr>
              <w:t>Английский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1558" w:type="dxa"/>
          </w:tcPr>
          <w:p>
            <w:pPr>
              <w:pStyle w:val="TableParagraph"/>
              <w:spacing w:before="202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09</w:t>
            </w:r>
          </w:p>
        </w:tc>
        <w:tc>
          <w:tcPr>
            <w:tcW w:w="3618" w:type="dxa"/>
          </w:tcPr>
          <w:p>
            <w:pPr>
              <w:pStyle w:val="TableParagraph"/>
              <w:spacing w:line="276" w:lineRule="auto"/>
              <w:ind w:left="995" w:right="975" w:firstLine="55"/>
              <w:rPr>
                <w:sz w:val="22"/>
              </w:rPr>
            </w:pPr>
            <w:r>
              <w:rPr>
                <w:sz w:val="22"/>
              </w:rPr>
              <w:t>Китайский язык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(устный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экзамен)</w:t>
            </w:r>
          </w:p>
        </w:tc>
        <w:tc>
          <w:tcPr>
            <w:tcW w:w="1548" w:type="dxa"/>
          </w:tcPr>
          <w:p>
            <w:pPr>
              <w:pStyle w:val="TableParagraph"/>
              <w:spacing w:before="202"/>
              <w:ind w:left="641" w:right="63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34</w:t>
            </w:r>
          </w:p>
        </w:tc>
      </w:tr>
      <w:tr>
        <w:trPr>
          <w:trHeight w:val="556" w:hRule="atLeast"/>
        </w:trPr>
        <w:tc>
          <w:tcPr>
            <w:tcW w:w="3371" w:type="dxa"/>
          </w:tcPr>
          <w:p>
            <w:pPr>
              <w:pStyle w:val="TableParagraph"/>
              <w:spacing w:before="125"/>
              <w:ind w:left="504" w:right="496"/>
              <w:jc w:val="center"/>
              <w:rPr>
                <w:sz w:val="22"/>
              </w:rPr>
            </w:pPr>
            <w:r>
              <w:rPr>
                <w:sz w:val="22"/>
              </w:rPr>
              <w:t>Немецкий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1558" w:type="dxa"/>
          </w:tcPr>
          <w:p>
            <w:pPr>
              <w:pStyle w:val="TableParagraph"/>
              <w:spacing w:before="130"/>
              <w:ind w:right="63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10</w:t>
            </w:r>
          </w:p>
        </w:tc>
        <w:tc>
          <w:tcPr>
            <w:tcW w:w="5166" w:type="dxa"/>
            <w:gridSpan w:val="2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pStyle w:val="BodyText"/>
        <w:spacing w:before="5"/>
        <w:rPr>
          <w:b/>
          <w:sz w:val="25"/>
        </w:rPr>
      </w:pPr>
    </w:p>
    <w:p>
      <w:pPr>
        <w:pStyle w:val="BodyText"/>
        <w:ind w:left="392" w:right="325" w:firstLine="708"/>
        <w:jc w:val="both"/>
      </w:pPr>
      <w:r>
        <w:rPr/>
        <w:t>Поля</w:t>
      </w:r>
      <w:r>
        <w:rPr>
          <w:spacing w:val="1"/>
        </w:rPr>
        <w:t> </w:t>
      </w:r>
      <w:r>
        <w:rPr/>
        <w:t>средней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«Сведения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участнике»</w:t>
      </w:r>
      <w:r>
        <w:rPr>
          <w:spacing w:val="1"/>
        </w:rPr>
        <w:t> </w:t>
      </w:r>
      <w:r>
        <w:rPr/>
        <w:t>(рис.</w:t>
      </w:r>
      <w:r>
        <w:rPr>
          <w:spacing w:val="1"/>
        </w:rPr>
        <w:t> </w:t>
      </w:r>
      <w:r>
        <w:rPr/>
        <w:t>3)</w:t>
      </w:r>
      <w:r>
        <w:rPr>
          <w:spacing w:val="1"/>
        </w:rPr>
        <w:t> </w:t>
      </w:r>
      <w:r>
        <w:rPr/>
        <w:t>заполняются   участником   экзамена   самостоятельно   (см.   Таблицу</w:t>
      </w:r>
      <w:r>
        <w:rPr>
          <w:spacing w:val="65"/>
        </w:rPr>
        <w:t> </w:t>
      </w:r>
      <w:r>
        <w:rPr/>
        <w:t>3)   в   соответствии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документом,</w:t>
      </w:r>
      <w:r>
        <w:rPr>
          <w:spacing w:val="5"/>
        </w:rPr>
        <w:t> </w:t>
      </w:r>
      <w:r>
        <w:rPr/>
        <w:t>удостоверяющим его</w:t>
      </w:r>
      <w:r>
        <w:rPr>
          <w:spacing w:val="-2"/>
        </w:rPr>
        <w:t> </w:t>
      </w:r>
      <w:r>
        <w:rPr/>
        <w:t>личность.</w:t>
      </w:r>
    </w:p>
    <w:p>
      <w:pPr>
        <w:pStyle w:val="BodyText"/>
        <w:spacing w:before="1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1027078</wp:posOffset>
            </wp:positionH>
            <wp:positionV relativeFrom="paragraph">
              <wp:posOffset>193421</wp:posOffset>
            </wp:positionV>
            <wp:extent cx="5849184" cy="1165860"/>
            <wp:effectExtent l="0" t="0" r="0" b="0"/>
            <wp:wrapTopAndBottom/>
            <wp:docPr id="9" name="image5.png" descr="D:\мониторинг\Бланки ЕГЭ\2024\ЕГЭ\PNG\Бланки ЕГЭ полный комплект чб 2024 версия 1.3.1.1_Страница_0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9184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30"/>
        </w:rPr>
      </w:pPr>
    </w:p>
    <w:p>
      <w:pPr>
        <w:spacing w:before="0"/>
        <w:ind w:left="660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3.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Сведения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об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участнике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120" w:bottom="1440" w:left="740" w:right="240"/>
        </w:sectPr>
      </w:pPr>
    </w:p>
    <w:p>
      <w:pPr>
        <w:pStyle w:val="Heading2"/>
        <w:spacing w:before="70"/>
        <w:ind w:left="1785"/>
        <w:jc w:val="left"/>
      </w:pPr>
      <w:r>
        <w:rPr/>
        <w:t>Таблица</w:t>
      </w:r>
      <w:r>
        <w:rPr>
          <w:spacing w:val="-2"/>
        </w:rPr>
        <w:t> </w:t>
      </w:r>
      <w:r>
        <w:rPr/>
        <w:t>3.</w:t>
      </w:r>
      <w:r>
        <w:rPr>
          <w:spacing w:val="-2"/>
        </w:rPr>
        <w:t> </w:t>
      </w:r>
      <w:r>
        <w:rPr/>
        <w:t>Указания</w:t>
      </w:r>
      <w:r>
        <w:rPr>
          <w:spacing w:val="-4"/>
        </w:rPr>
        <w:t> </w:t>
      </w:r>
      <w:r>
        <w:rPr/>
        <w:t>по</w:t>
      </w:r>
      <w:r>
        <w:rPr>
          <w:spacing w:val="-1"/>
        </w:rPr>
        <w:t> </w:t>
      </w:r>
      <w:r>
        <w:rPr/>
        <w:t>заполнению</w:t>
      </w:r>
      <w:r>
        <w:rPr>
          <w:spacing w:val="-2"/>
        </w:rPr>
        <w:t> </w:t>
      </w:r>
      <w:r>
        <w:rPr/>
        <w:t>полей</w:t>
      </w:r>
      <w:r>
        <w:rPr>
          <w:spacing w:val="-4"/>
        </w:rPr>
        <w:t> </w:t>
      </w:r>
      <w:r>
        <w:rPr/>
        <w:t>«Сведения</w:t>
      </w:r>
      <w:r>
        <w:rPr>
          <w:spacing w:val="-4"/>
        </w:rPr>
        <w:t> </w:t>
      </w:r>
      <w:r>
        <w:rPr/>
        <w:t>об</w:t>
      </w:r>
      <w:r>
        <w:rPr>
          <w:spacing w:val="-4"/>
        </w:rPr>
        <w:t> </w:t>
      </w:r>
      <w:r>
        <w:rPr/>
        <w:t>участнике»</w:t>
      </w:r>
    </w:p>
    <w:p>
      <w:pPr>
        <w:pStyle w:val="BodyText"/>
        <w:spacing w:before="2" w:after="1"/>
        <w:rPr>
          <w:b/>
        </w:rPr>
      </w:pPr>
    </w:p>
    <w:tbl>
      <w:tblPr>
        <w:tblW w:w="0" w:type="auto"/>
        <w:jc w:val="left"/>
        <w:tblInd w:w="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72"/>
        <w:gridCol w:w="6995"/>
      </w:tblGrid>
      <w:tr>
        <w:trPr>
          <w:trHeight w:val="877" w:hRule="atLeast"/>
        </w:trPr>
        <w:tc>
          <w:tcPr>
            <w:tcW w:w="3272" w:type="dxa"/>
          </w:tcPr>
          <w:p>
            <w:pPr>
              <w:pStyle w:val="TableParagraph"/>
              <w:spacing w:line="252" w:lineRule="exact" w:before="58"/>
              <w:ind w:left="350" w:right="34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Поля,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самостоятельно</w:t>
            </w:r>
          </w:p>
          <w:p>
            <w:pPr>
              <w:pStyle w:val="TableParagraph"/>
              <w:ind w:left="350" w:right="3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заполняемые участником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экзамена</w:t>
            </w:r>
          </w:p>
        </w:tc>
        <w:tc>
          <w:tcPr>
            <w:tcW w:w="6995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61"/>
              <w:ind w:right="165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Комментарии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заполнению</w:t>
            </w:r>
          </w:p>
        </w:tc>
      </w:tr>
      <w:tr>
        <w:trPr>
          <w:trHeight w:val="374" w:hRule="atLeast"/>
        </w:trPr>
        <w:tc>
          <w:tcPr>
            <w:tcW w:w="3272" w:type="dxa"/>
          </w:tcPr>
          <w:p>
            <w:pPr>
              <w:pStyle w:val="TableParagraph"/>
              <w:spacing w:before="53"/>
              <w:ind w:left="350" w:right="338"/>
              <w:jc w:val="center"/>
              <w:rPr>
                <w:sz w:val="22"/>
              </w:rPr>
            </w:pPr>
            <w:r>
              <w:rPr>
                <w:sz w:val="22"/>
              </w:rPr>
              <w:t>Фамилия</w:t>
            </w:r>
          </w:p>
        </w:tc>
        <w:tc>
          <w:tcPr>
            <w:tcW w:w="6995" w:type="dxa"/>
            <w:vMerge w:val="restart"/>
          </w:tcPr>
          <w:p>
            <w:pPr>
              <w:pStyle w:val="TableParagraph"/>
              <w:spacing w:before="11"/>
              <w:rPr>
                <w:b/>
                <w:sz w:val="26"/>
              </w:rPr>
            </w:pPr>
          </w:p>
          <w:p>
            <w:pPr>
              <w:pStyle w:val="TableParagraph"/>
              <w:ind w:left="2575" w:right="410" w:hanging="2139"/>
              <w:rPr>
                <w:sz w:val="22"/>
              </w:rPr>
            </w:pPr>
            <w:r>
              <w:rPr>
                <w:sz w:val="22"/>
              </w:rPr>
              <w:t>Вносится информация из документа, удостоверяющего личность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участника экзамена</w:t>
            </w:r>
          </w:p>
        </w:tc>
      </w:tr>
      <w:tr>
        <w:trPr>
          <w:trHeight w:val="371" w:hRule="atLeast"/>
        </w:trPr>
        <w:tc>
          <w:tcPr>
            <w:tcW w:w="3272" w:type="dxa"/>
          </w:tcPr>
          <w:p>
            <w:pPr>
              <w:pStyle w:val="TableParagraph"/>
              <w:spacing w:before="53"/>
              <w:ind w:left="350" w:right="342"/>
              <w:jc w:val="center"/>
              <w:rPr>
                <w:sz w:val="22"/>
              </w:rPr>
            </w:pPr>
            <w:r>
              <w:rPr>
                <w:sz w:val="22"/>
              </w:rPr>
              <w:t>Имя</w:t>
            </w:r>
          </w:p>
        </w:tc>
        <w:tc>
          <w:tcPr>
            <w:tcW w:w="699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73" w:hRule="atLeast"/>
        </w:trPr>
        <w:tc>
          <w:tcPr>
            <w:tcW w:w="3272" w:type="dxa"/>
          </w:tcPr>
          <w:p>
            <w:pPr>
              <w:pStyle w:val="TableParagraph"/>
              <w:spacing w:before="53"/>
              <w:ind w:left="350" w:right="339"/>
              <w:jc w:val="center"/>
              <w:rPr>
                <w:sz w:val="22"/>
              </w:rPr>
            </w:pPr>
            <w:r>
              <w:rPr>
                <w:sz w:val="22"/>
              </w:rPr>
              <w:t>Отчество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  <w:tc>
          <w:tcPr>
            <w:tcW w:w="699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26" w:hRule="atLeast"/>
        </w:trPr>
        <w:tc>
          <w:tcPr>
            <w:tcW w:w="3272" w:type="dxa"/>
            <w:vMerge w:val="restart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7"/>
              <w:rPr>
                <w:b/>
                <w:sz w:val="22"/>
              </w:rPr>
            </w:pPr>
          </w:p>
          <w:p>
            <w:pPr>
              <w:pStyle w:val="TableParagraph"/>
              <w:ind w:left="350" w:right="341"/>
              <w:jc w:val="center"/>
              <w:rPr>
                <w:sz w:val="22"/>
              </w:rPr>
            </w:pPr>
            <w:r>
              <w:rPr>
                <w:sz w:val="22"/>
              </w:rPr>
              <w:t>Документ</w:t>
            </w:r>
          </w:p>
        </w:tc>
        <w:tc>
          <w:tcPr>
            <w:tcW w:w="6995" w:type="dxa"/>
          </w:tcPr>
          <w:p>
            <w:pPr>
              <w:pStyle w:val="TableParagraph"/>
              <w:spacing w:before="53"/>
              <w:ind w:right="1700"/>
              <w:jc w:val="right"/>
              <w:rPr>
                <w:sz w:val="22"/>
              </w:rPr>
            </w:pPr>
            <w:r>
              <w:rPr>
                <w:sz w:val="22"/>
              </w:rPr>
              <w:t>Документ,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удостоверяющий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личность</w:t>
            </w:r>
          </w:p>
        </w:tc>
      </w:tr>
      <w:tr>
        <w:trPr>
          <w:trHeight w:val="878" w:hRule="atLeast"/>
        </w:trPr>
        <w:tc>
          <w:tcPr>
            <w:tcW w:w="32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5" w:type="dxa"/>
          </w:tcPr>
          <w:p>
            <w:pPr>
              <w:pStyle w:val="TableParagraph"/>
              <w:spacing w:line="252" w:lineRule="exact" w:before="54"/>
              <w:ind w:left="158" w:right="149"/>
              <w:jc w:val="center"/>
              <w:rPr>
                <w:sz w:val="22"/>
              </w:rPr>
            </w:pPr>
            <w:r>
              <w:rPr>
                <w:sz w:val="22"/>
              </w:rPr>
              <w:t>Серия</w:t>
            </w:r>
            <w:r>
              <w:rPr>
                <w:sz w:val="22"/>
                <w:vertAlign w:val="superscript"/>
              </w:rPr>
              <w:t>1</w:t>
            </w:r>
          </w:p>
          <w:p>
            <w:pPr>
              <w:pStyle w:val="TableParagraph"/>
              <w:ind w:left="158" w:right="149"/>
              <w:jc w:val="center"/>
              <w:rPr>
                <w:i/>
                <w:sz w:val="22"/>
              </w:rPr>
            </w:pPr>
            <w:r>
              <w:rPr>
                <w:sz w:val="22"/>
              </w:rPr>
              <w:t>В поле записываются арабские цифры серии без пробелов, начиная с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первой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клетки. </w:t>
            </w:r>
            <w:r>
              <w:rPr>
                <w:i/>
                <w:sz w:val="22"/>
              </w:rPr>
              <w:t>Например, 4600</w:t>
            </w:r>
          </w:p>
        </w:tc>
      </w:tr>
      <w:tr>
        <w:trPr>
          <w:trHeight w:val="1132" w:hRule="atLeast"/>
        </w:trPr>
        <w:tc>
          <w:tcPr>
            <w:tcW w:w="32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5" w:type="dxa"/>
          </w:tcPr>
          <w:p>
            <w:pPr>
              <w:pStyle w:val="TableParagraph"/>
              <w:spacing w:before="53"/>
              <w:ind w:left="158" w:right="149"/>
              <w:jc w:val="center"/>
              <w:rPr>
                <w:sz w:val="22"/>
              </w:rPr>
            </w:pPr>
            <w:r>
              <w:rPr>
                <w:sz w:val="22"/>
              </w:rPr>
              <w:t>Серия</w:t>
            </w:r>
            <w:r>
              <w:rPr>
                <w:sz w:val="22"/>
                <w:vertAlign w:val="superscript"/>
              </w:rPr>
              <w:t>2</w:t>
            </w:r>
          </w:p>
          <w:p>
            <w:pPr>
              <w:pStyle w:val="TableParagraph"/>
              <w:spacing w:before="2"/>
              <w:ind w:left="206" w:right="194" w:firstLine="1"/>
              <w:jc w:val="center"/>
              <w:rPr>
                <w:sz w:val="22"/>
              </w:rPr>
            </w:pPr>
            <w:r>
              <w:rPr>
                <w:sz w:val="22"/>
              </w:rPr>
              <w:t>В поле записываются буквы (кириллица или латиница) и/или цифры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(арабские или римские) серии без пробелов, начиная с первой клетки,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Например,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НП, </w:t>
            </w:r>
            <w:r>
              <w:rPr>
                <w:sz w:val="22"/>
              </w:rPr>
              <w:t>PX, III-АМ</w:t>
            </w:r>
          </w:p>
        </w:tc>
      </w:tr>
      <w:tr>
        <w:trPr>
          <w:trHeight w:val="877" w:hRule="atLeast"/>
        </w:trPr>
        <w:tc>
          <w:tcPr>
            <w:tcW w:w="327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995" w:type="dxa"/>
          </w:tcPr>
          <w:p>
            <w:pPr>
              <w:pStyle w:val="TableParagraph"/>
              <w:spacing w:line="252" w:lineRule="exact" w:before="53"/>
              <w:ind w:left="160" w:right="149"/>
              <w:jc w:val="center"/>
              <w:rPr>
                <w:sz w:val="22"/>
              </w:rPr>
            </w:pPr>
            <w:r>
              <w:rPr>
                <w:sz w:val="22"/>
              </w:rPr>
              <w:t>Номер</w:t>
            </w:r>
          </w:p>
          <w:p>
            <w:pPr>
              <w:pStyle w:val="TableParagraph"/>
              <w:ind w:left="160" w:right="149"/>
              <w:jc w:val="center"/>
              <w:rPr>
                <w:i/>
                <w:sz w:val="22"/>
              </w:rPr>
            </w:pPr>
            <w:r>
              <w:rPr>
                <w:sz w:val="22"/>
              </w:rPr>
              <w:t>Записываются арабские цифры номера без пробелов, начиная с первой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клетки.</w:t>
            </w:r>
            <w:r>
              <w:rPr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Например, 918762</w:t>
            </w:r>
          </w:p>
        </w:tc>
      </w:tr>
    </w:tbl>
    <w:p>
      <w:pPr>
        <w:pStyle w:val="BodyText"/>
        <w:spacing w:before="177"/>
        <w:ind w:left="1101" w:right="1080"/>
      </w:pPr>
      <w:r>
        <w:rPr/>
        <w:t>В средней части бланка регистрации расположены (рис. 4.1, рис. 4.2, рис. 4.3):</w:t>
      </w:r>
      <w:r>
        <w:rPr>
          <w:spacing w:val="-62"/>
        </w:rPr>
        <w:t> </w:t>
      </w:r>
      <w:r>
        <w:rPr/>
        <w:t>краткая памятка</w:t>
      </w:r>
      <w:r>
        <w:rPr>
          <w:spacing w:val="2"/>
        </w:rPr>
        <w:t> </w:t>
      </w:r>
      <w:r>
        <w:rPr/>
        <w:t>о порядке</w:t>
      </w:r>
      <w:r>
        <w:rPr>
          <w:spacing w:val="-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ЕГЭ;</w:t>
      </w:r>
    </w:p>
    <w:p>
      <w:pPr>
        <w:pStyle w:val="BodyText"/>
        <w:ind w:left="392" w:right="327" w:firstLine="708"/>
        <w:jc w:val="both"/>
      </w:pPr>
      <w:r>
        <w:rPr/>
        <w:t>краткая</w:t>
      </w:r>
      <w:r>
        <w:rPr>
          <w:spacing w:val="1"/>
        </w:rPr>
        <w:t> </w:t>
      </w:r>
      <w:r>
        <w:rPr/>
        <w:t>инструкция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определению</w:t>
      </w:r>
      <w:r>
        <w:rPr>
          <w:spacing w:val="1"/>
        </w:rPr>
        <w:t> </w:t>
      </w:r>
      <w:r>
        <w:rPr/>
        <w:t>целостности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печати</w:t>
      </w:r>
      <w:r>
        <w:rPr>
          <w:spacing w:val="1"/>
        </w:rPr>
        <w:t> </w:t>
      </w:r>
      <w:r>
        <w:rPr/>
        <w:t>индивидуального</w:t>
      </w:r>
      <w:r>
        <w:rPr>
          <w:spacing w:val="1"/>
        </w:rPr>
        <w:t> </w:t>
      </w:r>
      <w:r>
        <w:rPr/>
        <w:t>комплекта</w:t>
      </w:r>
      <w:r>
        <w:rPr>
          <w:spacing w:val="5"/>
        </w:rPr>
        <w:t> </w:t>
      </w:r>
      <w:r>
        <w:rPr/>
        <w:t>участника</w:t>
      </w:r>
      <w:r>
        <w:rPr>
          <w:spacing w:val="2"/>
        </w:rPr>
        <w:t> </w:t>
      </w:r>
      <w:r>
        <w:rPr/>
        <w:t>экзамена</w:t>
      </w:r>
    </w:p>
    <w:p>
      <w:pPr>
        <w:pStyle w:val="BodyText"/>
        <w:spacing w:line="299" w:lineRule="exact"/>
        <w:ind w:left="1101"/>
      </w:pPr>
      <w:r>
        <w:rPr/>
        <w:t>ИЛИ</w:t>
      </w:r>
    </w:p>
    <w:p>
      <w:pPr>
        <w:pStyle w:val="BodyText"/>
        <w:spacing w:before="1"/>
        <w:ind w:left="392" w:right="326" w:firstLine="708"/>
        <w:jc w:val="both"/>
      </w:pPr>
      <w:r>
        <w:rPr/>
        <w:t>краткая</w:t>
      </w:r>
      <w:r>
        <w:rPr>
          <w:spacing w:val="66"/>
        </w:rPr>
        <w:t> </w:t>
      </w:r>
      <w:r>
        <w:rPr/>
        <w:t>инструкция   по   определению   качества   печати   бланка   регистрации</w:t>
      </w:r>
      <w:r>
        <w:rPr>
          <w:spacing w:val="1"/>
        </w:rPr>
        <w:t> </w:t>
      </w:r>
      <w:r>
        <w:rPr/>
        <w:t>(при</w:t>
      </w:r>
      <w:r>
        <w:rPr>
          <w:spacing w:val="-1"/>
        </w:rPr>
        <w:t> </w:t>
      </w:r>
      <w:r>
        <w:rPr/>
        <w:t>проведении</w:t>
      </w:r>
      <w:r>
        <w:rPr>
          <w:spacing w:val="-1"/>
        </w:rPr>
        <w:t> </w:t>
      </w:r>
      <w:r>
        <w:rPr/>
        <w:t>ЕГЭ</w:t>
      </w:r>
      <w:r>
        <w:rPr>
          <w:spacing w:val="1"/>
        </w:rPr>
        <w:t> </w:t>
      </w:r>
      <w:r>
        <w:rPr/>
        <w:t>по</w:t>
      </w:r>
      <w:r>
        <w:rPr>
          <w:spacing w:val="-1"/>
        </w:rPr>
        <w:t> </w:t>
      </w:r>
      <w:r>
        <w:rPr/>
        <w:t>иностранным</w:t>
      </w:r>
      <w:r>
        <w:rPr>
          <w:spacing w:val="2"/>
        </w:rPr>
        <w:t> </w:t>
      </w:r>
      <w:r>
        <w:rPr/>
        <w:t>языкам</w:t>
      </w:r>
      <w:r>
        <w:rPr>
          <w:spacing w:val="-1"/>
        </w:rPr>
        <w:t> </w:t>
      </w:r>
      <w:r>
        <w:rPr/>
        <w:t>(устная</w:t>
      </w:r>
      <w:r>
        <w:rPr>
          <w:spacing w:val="1"/>
        </w:rPr>
        <w:t> </w:t>
      </w:r>
      <w:r>
        <w:rPr/>
        <w:t>часть),</w:t>
      </w:r>
      <w:r>
        <w:rPr>
          <w:spacing w:val="-1"/>
        </w:rPr>
        <w:t> </w:t>
      </w:r>
      <w:r>
        <w:rPr/>
        <w:t>КЕГЭ);</w:t>
      </w:r>
    </w:p>
    <w:p>
      <w:pPr>
        <w:pStyle w:val="BodyText"/>
        <w:ind w:left="1101" w:right="1158"/>
      </w:pPr>
      <w:r>
        <w:rPr/>
        <w:t>порядок действий по окончании выполнения работы (при проведении КЕГЭ).</w:t>
      </w:r>
      <w:r>
        <w:rPr>
          <w:spacing w:val="-62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средней</w:t>
      </w:r>
      <w:r>
        <w:rPr>
          <w:spacing w:val="-2"/>
        </w:rPr>
        <w:t> </w:t>
      </w:r>
      <w:r>
        <w:rPr/>
        <w:t>части</w:t>
      </w:r>
      <w:r>
        <w:rPr>
          <w:spacing w:val="-1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регистрации</w:t>
      </w:r>
      <w:r>
        <w:rPr>
          <w:spacing w:val="2"/>
        </w:rPr>
        <w:t> </w:t>
      </w:r>
      <w:r>
        <w:rPr/>
        <w:t>расположены:</w:t>
      </w:r>
    </w:p>
    <w:p>
      <w:pPr>
        <w:pStyle w:val="BodyText"/>
        <w:tabs>
          <w:tab w:pos="1211" w:val="left" w:leader="none"/>
          <w:tab w:pos="1897" w:val="left" w:leader="none"/>
          <w:tab w:pos="3210" w:val="left" w:leader="none"/>
          <w:tab w:pos="4939" w:val="left" w:leader="none"/>
          <w:tab w:pos="6060" w:val="left" w:leader="none"/>
          <w:tab w:pos="7635" w:val="left" w:leader="none"/>
          <w:tab w:pos="8933" w:val="left" w:leader="none"/>
        </w:tabs>
        <w:ind w:left="392" w:right="325" w:firstLine="708"/>
        <w:jc w:val="right"/>
      </w:pPr>
      <w:r>
        <w:rPr/>
        <w:t>поле для подписи участника экзамена об ознакомлении с порядком проведения ЕГЭ;</w:t>
      </w:r>
      <w:r>
        <w:rPr>
          <w:spacing w:val="-62"/>
        </w:rPr>
        <w:t> </w:t>
      </w:r>
      <w:r>
        <w:rPr/>
        <w:t>поле</w:t>
        <w:tab/>
        <w:t>для</w:t>
        <w:tab/>
        <w:t>внесения</w:t>
        <w:tab/>
        <w:t>контрольной</w:t>
        <w:tab/>
        <w:t>суммы,</w:t>
        <w:tab/>
        <w:t>заполнение</w:t>
        <w:tab/>
        <w:t>которого</w:t>
        <w:tab/>
        <w:t>является</w:t>
      </w:r>
      <w:r>
        <w:rPr>
          <w:spacing w:val="1"/>
        </w:rPr>
        <w:t> </w:t>
      </w:r>
      <w:r>
        <w:rPr/>
        <w:t>подтверждением</w:t>
      </w:r>
      <w:r>
        <w:rPr>
          <w:spacing w:val="46"/>
        </w:rPr>
        <w:t> </w:t>
      </w:r>
      <w:r>
        <w:rPr/>
        <w:t>участником</w:t>
      </w:r>
      <w:r>
        <w:rPr>
          <w:spacing w:val="42"/>
        </w:rPr>
        <w:t> </w:t>
      </w:r>
      <w:r>
        <w:rPr/>
        <w:t>экзамена</w:t>
      </w:r>
      <w:r>
        <w:rPr>
          <w:spacing w:val="42"/>
        </w:rPr>
        <w:t> </w:t>
      </w:r>
      <w:r>
        <w:rPr/>
        <w:t>факта,</w:t>
      </w:r>
      <w:r>
        <w:rPr>
          <w:spacing w:val="45"/>
        </w:rPr>
        <w:t> </w:t>
      </w:r>
      <w:r>
        <w:rPr/>
        <w:t>что</w:t>
      </w:r>
      <w:r>
        <w:rPr>
          <w:spacing w:val="41"/>
        </w:rPr>
        <w:t> </w:t>
      </w:r>
      <w:r>
        <w:rPr/>
        <w:t>все</w:t>
      </w:r>
      <w:r>
        <w:rPr>
          <w:spacing w:val="42"/>
        </w:rPr>
        <w:t> </w:t>
      </w:r>
      <w:r>
        <w:rPr/>
        <w:t>ответы</w:t>
      </w:r>
      <w:r>
        <w:rPr>
          <w:spacing w:val="43"/>
        </w:rPr>
        <w:t> </w:t>
      </w:r>
      <w:r>
        <w:rPr/>
        <w:t>на</w:t>
      </w:r>
      <w:r>
        <w:rPr>
          <w:spacing w:val="42"/>
        </w:rPr>
        <w:t> </w:t>
      </w:r>
      <w:r>
        <w:rPr/>
        <w:t>задания</w:t>
      </w:r>
      <w:r>
        <w:rPr>
          <w:spacing w:val="42"/>
        </w:rPr>
        <w:t> </w:t>
      </w:r>
      <w:r>
        <w:rPr/>
        <w:t>КИМ</w:t>
      </w:r>
      <w:r>
        <w:rPr>
          <w:spacing w:val="41"/>
        </w:rPr>
        <w:t> </w:t>
      </w:r>
      <w:r>
        <w:rPr/>
        <w:t>для</w:t>
      </w:r>
      <w:r>
        <w:rPr>
          <w:spacing w:val="-62"/>
        </w:rPr>
        <w:t> </w:t>
      </w:r>
      <w:r>
        <w:rPr/>
        <w:t>проведения</w:t>
      </w:r>
      <w:r>
        <w:rPr>
          <w:spacing w:val="44"/>
        </w:rPr>
        <w:t> </w:t>
      </w:r>
      <w:r>
        <w:rPr/>
        <w:t>ЕГЭ</w:t>
      </w:r>
      <w:r>
        <w:rPr>
          <w:spacing w:val="43"/>
        </w:rPr>
        <w:t> </w:t>
      </w:r>
      <w:r>
        <w:rPr/>
        <w:t>по</w:t>
      </w:r>
      <w:r>
        <w:rPr>
          <w:spacing w:val="45"/>
        </w:rPr>
        <w:t> </w:t>
      </w:r>
      <w:r>
        <w:rPr/>
        <w:t>информатике</w:t>
      </w:r>
      <w:r>
        <w:rPr>
          <w:spacing w:val="50"/>
        </w:rPr>
        <w:t> </w:t>
      </w:r>
      <w:r>
        <w:rPr/>
        <w:t>зафиксированы</w:t>
      </w:r>
      <w:r>
        <w:rPr>
          <w:spacing w:val="46"/>
        </w:rPr>
        <w:t> </w:t>
      </w:r>
      <w:r>
        <w:rPr/>
        <w:t>станцией</w:t>
      </w:r>
      <w:r>
        <w:rPr>
          <w:spacing w:val="46"/>
        </w:rPr>
        <w:t> </w:t>
      </w:r>
      <w:r>
        <w:rPr/>
        <w:t>КЕГЭ</w:t>
      </w:r>
      <w:r>
        <w:rPr>
          <w:spacing w:val="43"/>
        </w:rPr>
        <w:t> </w:t>
      </w:r>
      <w:r>
        <w:rPr/>
        <w:t>полностью</w:t>
      </w:r>
      <w:r>
        <w:rPr>
          <w:spacing w:val="47"/>
        </w:rPr>
        <w:t> </w:t>
      </w:r>
      <w:r>
        <w:rPr/>
        <w:t>и</w:t>
      </w:r>
      <w:r>
        <w:rPr>
          <w:spacing w:val="44"/>
        </w:rPr>
        <w:t> </w:t>
      </w:r>
      <w:r>
        <w:rPr/>
        <w:t>без</w:t>
      </w:r>
      <w:r>
        <w:rPr>
          <w:spacing w:val="-62"/>
        </w:rPr>
        <w:t> </w:t>
      </w:r>
      <w:r>
        <w:rPr/>
        <w:t>искажений</w:t>
      </w:r>
      <w:r>
        <w:rPr>
          <w:spacing w:val="16"/>
        </w:rPr>
        <w:t> </w:t>
      </w:r>
      <w:r>
        <w:rPr/>
        <w:t>(поле</w:t>
      </w:r>
      <w:r>
        <w:rPr>
          <w:spacing w:val="15"/>
        </w:rPr>
        <w:t> </w:t>
      </w:r>
      <w:r>
        <w:rPr/>
        <w:t>заполняется</w:t>
      </w:r>
      <w:r>
        <w:rPr>
          <w:spacing w:val="17"/>
        </w:rPr>
        <w:t> </w:t>
      </w:r>
      <w:r>
        <w:rPr/>
        <w:t>только</w:t>
      </w:r>
      <w:r>
        <w:rPr>
          <w:spacing w:val="15"/>
        </w:rPr>
        <w:t> </w:t>
      </w:r>
      <w:r>
        <w:rPr/>
        <w:t>при</w:t>
      </w:r>
      <w:r>
        <w:rPr>
          <w:spacing w:val="15"/>
        </w:rPr>
        <w:t> </w:t>
      </w:r>
      <w:r>
        <w:rPr/>
        <w:t>проведении</w:t>
      </w:r>
      <w:r>
        <w:rPr>
          <w:spacing w:val="16"/>
        </w:rPr>
        <w:t> </w:t>
      </w:r>
      <w:r>
        <w:rPr/>
        <w:t>КЕГЭ,</w:t>
      </w:r>
      <w:r>
        <w:rPr>
          <w:spacing w:val="14"/>
        </w:rPr>
        <w:t> </w:t>
      </w:r>
      <w:r>
        <w:rPr/>
        <w:t>на</w:t>
      </w:r>
      <w:r>
        <w:rPr>
          <w:spacing w:val="15"/>
        </w:rPr>
        <w:t> </w:t>
      </w:r>
      <w:r>
        <w:rPr/>
        <w:t>остальных</w:t>
      </w:r>
      <w:r>
        <w:rPr>
          <w:spacing w:val="15"/>
        </w:rPr>
        <w:t> </w:t>
      </w:r>
      <w:r>
        <w:rPr/>
        <w:t>экзаменах</w:t>
      </w:r>
    </w:p>
    <w:p>
      <w:pPr>
        <w:pStyle w:val="BodyText"/>
        <w:ind w:left="392"/>
        <w:jc w:val="both"/>
      </w:pPr>
      <w:r>
        <w:rPr/>
        <w:t>не</w:t>
      </w:r>
      <w:r>
        <w:rPr>
          <w:spacing w:val="-2"/>
        </w:rPr>
        <w:t> </w:t>
      </w:r>
      <w:r>
        <w:rPr/>
        <w:t>используется)</w:t>
      </w:r>
      <w:r>
        <w:rPr>
          <w:spacing w:val="-2"/>
        </w:rPr>
        <w:t> </w:t>
      </w:r>
      <w:r>
        <w:rPr/>
        <w:t>(рис.</w:t>
      </w:r>
      <w:r>
        <w:rPr>
          <w:spacing w:val="-2"/>
        </w:rPr>
        <w:t> </w:t>
      </w:r>
      <w:r>
        <w:rPr/>
        <w:t>4.3);</w:t>
      </w:r>
    </w:p>
    <w:p>
      <w:pPr>
        <w:pStyle w:val="BodyText"/>
        <w:spacing w:before="1"/>
        <w:ind w:left="392" w:right="329" w:firstLine="708"/>
        <w:jc w:val="both"/>
      </w:pPr>
      <w:r>
        <w:rPr/>
        <w:t>поле для подписи ответственного организатора о соответствии контрольной суммы</w:t>
      </w:r>
      <w:r>
        <w:rPr>
          <w:spacing w:val="1"/>
        </w:rPr>
        <w:t> </w:t>
      </w:r>
      <w:r>
        <w:rPr/>
        <w:t>на станции КЕГЭ и бланке регистрации</w:t>
      </w:r>
      <w:r>
        <w:rPr>
          <w:spacing w:val="65"/>
        </w:rPr>
        <w:t> </w:t>
      </w:r>
      <w:r>
        <w:rPr/>
        <w:t>(поле заполняется только при проведении КЕГЭ,</w:t>
      </w:r>
      <w:r>
        <w:rPr>
          <w:spacing w:val="1"/>
        </w:rPr>
        <w:t> </w:t>
      </w:r>
      <w:r>
        <w:rPr/>
        <w:t>на</w:t>
      </w:r>
      <w:r>
        <w:rPr>
          <w:spacing w:val="-2"/>
        </w:rPr>
        <w:t> </w:t>
      </w:r>
      <w:r>
        <w:rPr/>
        <w:t>остальных</w:t>
      </w:r>
      <w:r>
        <w:rPr>
          <w:spacing w:val="1"/>
        </w:rPr>
        <w:t> </w:t>
      </w:r>
      <w:r>
        <w:rPr/>
        <w:t>экзаменах</w:t>
      </w:r>
      <w:r>
        <w:rPr>
          <w:spacing w:val="-1"/>
        </w:rPr>
        <w:t> </w:t>
      </w:r>
      <w:r>
        <w:rPr/>
        <w:t>не</w:t>
      </w:r>
      <w:r>
        <w:rPr>
          <w:spacing w:val="-1"/>
        </w:rPr>
        <w:t> </w:t>
      </w:r>
      <w:r>
        <w:rPr/>
        <w:t>используется)</w:t>
      </w:r>
      <w:r>
        <w:rPr>
          <w:spacing w:val="3"/>
        </w:rPr>
        <w:t> </w:t>
      </w:r>
      <w:r>
        <w:rPr/>
        <w:t>(рис.</w:t>
      </w:r>
      <w:r>
        <w:rPr>
          <w:spacing w:val="-2"/>
        </w:rPr>
        <w:t> </w:t>
      </w:r>
      <w:r>
        <w:rPr/>
        <w:t>4.3).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7"/>
        </w:rPr>
      </w:pPr>
      <w:r>
        <w:rPr/>
        <w:pict>
          <v:rect style="position:absolute;margin-left:92.064003pt;margin-top:17.783207pt;width:144.020pt;height:.84003pt;mso-position-horizontal-relative:page;mso-position-vertical-relative:paragraph;z-index:-15727104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BodyText"/>
        <w:spacing w:before="3"/>
        <w:rPr>
          <w:sz w:val="17"/>
        </w:rPr>
      </w:pPr>
    </w:p>
    <w:p>
      <w:pPr>
        <w:spacing w:before="119"/>
        <w:ind w:left="1101" w:right="0" w:firstLine="0"/>
        <w:jc w:val="left"/>
        <w:rPr>
          <w:sz w:val="22"/>
        </w:rPr>
      </w:pPr>
      <w:r>
        <w:rPr>
          <w:sz w:val="22"/>
          <w:vertAlign w:val="superscript"/>
        </w:rPr>
        <w:t>1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случае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предоставления</w:t>
      </w:r>
      <w:r>
        <w:rPr>
          <w:spacing w:val="-6"/>
          <w:sz w:val="22"/>
          <w:vertAlign w:val="baseline"/>
        </w:rPr>
        <w:t> </w:t>
      </w:r>
      <w:r>
        <w:rPr>
          <w:sz w:val="22"/>
          <w:vertAlign w:val="baseline"/>
        </w:rPr>
        <w:t>паспорта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гражданина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Российской</w:t>
      </w:r>
      <w:r>
        <w:rPr>
          <w:spacing w:val="-5"/>
          <w:sz w:val="22"/>
          <w:vertAlign w:val="baseline"/>
        </w:rPr>
        <w:t> </w:t>
      </w:r>
      <w:r>
        <w:rPr>
          <w:sz w:val="22"/>
          <w:vertAlign w:val="baseline"/>
        </w:rPr>
        <w:t>Федерации</w:t>
      </w:r>
    </w:p>
    <w:p>
      <w:pPr>
        <w:spacing w:before="2"/>
        <w:ind w:left="1101" w:right="0" w:firstLine="0"/>
        <w:jc w:val="left"/>
        <w:rPr>
          <w:sz w:val="22"/>
        </w:rPr>
      </w:pPr>
      <w:r>
        <w:rPr>
          <w:sz w:val="22"/>
          <w:vertAlign w:val="superscript"/>
        </w:rPr>
        <w:t>2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случае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предоставления</w:t>
      </w:r>
      <w:r>
        <w:rPr>
          <w:spacing w:val="-5"/>
          <w:sz w:val="22"/>
          <w:vertAlign w:val="baseline"/>
        </w:rPr>
        <w:t> </w:t>
      </w:r>
      <w:r>
        <w:rPr>
          <w:sz w:val="22"/>
          <w:vertAlign w:val="baseline"/>
        </w:rPr>
        <w:t>другого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документа,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удостоверяющего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личность.</w:t>
      </w:r>
    </w:p>
    <w:p>
      <w:pPr>
        <w:spacing w:after="0"/>
        <w:jc w:val="left"/>
        <w:rPr>
          <w:sz w:val="22"/>
        </w:rPr>
        <w:sectPr>
          <w:pgSz w:w="11910" w:h="16840"/>
          <w:pgMar w:header="0" w:footer="1170" w:top="1320" w:bottom="1440" w:left="740" w:right="240"/>
        </w:sectPr>
      </w:pPr>
    </w:p>
    <w:p>
      <w:pPr>
        <w:pStyle w:val="BodyText"/>
        <w:ind w:left="777"/>
        <w:rPr>
          <w:sz w:val="20"/>
        </w:rPr>
      </w:pPr>
      <w:r>
        <w:rPr>
          <w:sz w:val="20"/>
        </w:rPr>
        <w:drawing>
          <wp:inline distT="0" distB="0" distL="0" distR="0">
            <wp:extent cx="6023116" cy="3271265"/>
            <wp:effectExtent l="0" t="0" r="0" b="0"/>
            <wp:docPr id="11" name="image6.png" descr="D:\мониторинг\Бланки ЕГЭ\2024\ЕГЭ\PNG\Бланки ЕГЭ полный комплект чб 2024 версия 1.3.1.1_Страница_0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3116" cy="327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8"/>
        </w:rPr>
      </w:pPr>
    </w:p>
    <w:p>
      <w:pPr>
        <w:spacing w:before="90"/>
        <w:ind w:left="660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4.1.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Средняя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регистрации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3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1106133</wp:posOffset>
            </wp:positionH>
            <wp:positionV relativeFrom="paragraph">
              <wp:posOffset>193084</wp:posOffset>
            </wp:positionV>
            <wp:extent cx="5732420" cy="3536441"/>
            <wp:effectExtent l="0" t="0" r="0" b="0"/>
            <wp:wrapTopAndBottom/>
            <wp:docPr id="13" name="image7.png" descr="D:\мониторинг\Бланки ЕГЭ\2024\ЕГЭ\PNG\Бланки ЕГЭ полный комплект чб 2024 версия 1.3.1.1_Страница_0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2420" cy="3536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2" w:lineRule="auto" w:before="160"/>
        <w:ind w:left="1648" w:right="1587" w:firstLine="0"/>
        <w:jc w:val="center"/>
        <w:rPr>
          <w:i/>
          <w:sz w:val="24"/>
        </w:rPr>
      </w:pPr>
      <w:r>
        <w:rPr>
          <w:i/>
          <w:sz w:val="24"/>
        </w:rPr>
        <w:t>Рис. 4.2. Средняя часть бланка регистрации ЕГЭ по иностранным языкам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(устная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часть)</w:t>
      </w:r>
    </w:p>
    <w:p>
      <w:pPr>
        <w:spacing w:after="0" w:line="242" w:lineRule="auto"/>
        <w:jc w:val="center"/>
        <w:rPr>
          <w:sz w:val="24"/>
        </w:rPr>
        <w:sectPr>
          <w:pgSz w:w="11910" w:h="16840"/>
          <w:pgMar w:header="0" w:footer="1170" w:top="1120" w:bottom="1440" w:left="740" w:right="240"/>
        </w:sectPr>
      </w:pPr>
    </w:p>
    <w:p>
      <w:pPr>
        <w:pStyle w:val="BodyText"/>
        <w:ind w:left="683"/>
        <w:rPr>
          <w:sz w:val="20"/>
        </w:rPr>
      </w:pPr>
      <w:r>
        <w:rPr>
          <w:sz w:val="20"/>
        </w:rPr>
        <w:drawing>
          <wp:inline distT="0" distB="0" distL="0" distR="0">
            <wp:extent cx="6044529" cy="3358610"/>
            <wp:effectExtent l="0" t="0" r="0" b="0"/>
            <wp:docPr id="15" name="image8.png" descr="D:\мониторинг\Бланки ЕГЭ\2024\ЕГЭ\PNG\Бланки ЕГЭ полный комплект чб 2024 версия 1.3.1.1_Страница_0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4529" cy="335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i/>
          <w:sz w:val="6"/>
        </w:rPr>
      </w:pPr>
    </w:p>
    <w:p>
      <w:pPr>
        <w:spacing w:before="90"/>
        <w:ind w:left="655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4.3.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Средняя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часть бланка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регистрации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КЕГЭ</w:t>
      </w:r>
    </w:p>
    <w:p>
      <w:pPr>
        <w:pStyle w:val="BodyText"/>
        <w:spacing w:before="1"/>
        <w:rPr>
          <w:i/>
        </w:rPr>
      </w:pPr>
    </w:p>
    <w:p>
      <w:pPr>
        <w:pStyle w:val="BodyText"/>
        <w:ind w:left="392" w:right="325" w:firstLine="708"/>
        <w:jc w:val="both"/>
      </w:pPr>
      <w:r>
        <w:rPr/>
        <w:t>После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регистрации,</w:t>
      </w:r>
      <w:r>
        <w:rPr>
          <w:spacing w:val="1"/>
        </w:rPr>
        <w:t> </w:t>
      </w:r>
      <w:r>
        <w:rPr/>
        <w:t>ознакомления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краткой</w:t>
      </w:r>
      <w:r>
        <w:rPr>
          <w:spacing w:val="1"/>
        </w:rPr>
        <w:t> </w:t>
      </w:r>
      <w:r>
        <w:rPr/>
        <w:t>инструкцией по порядку проведения ЕГЭ («Запрещается…») и выполнения всех пунктов</w:t>
      </w:r>
      <w:r>
        <w:rPr>
          <w:spacing w:val="1"/>
        </w:rPr>
        <w:t> </w:t>
      </w:r>
      <w:r>
        <w:rPr/>
        <w:t>краткой</w:t>
      </w:r>
      <w:r>
        <w:rPr>
          <w:spacing w:val="1"/>
        </w:rPr>
        <w:t> </w:t>
      </w:r>
      <w:r>
        <w:rPr/>
        <w:t>инструкции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определению</w:t>
      </w:r>
      <w:r>
        <w:rPr>
          <w:spacing w:val="1"/>
        </w:rPr>
        <w:t> </w:t>
      </w:r>
      <w:r>
        <w:rPr/>
        <w:t>целостности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печати</w:t>
      </w:r>
      <w:r>
        <w:rPr>
          <w:spacing w:val="1"/>
        </w:rPr>
        <w:t> </w:t>
      </w:r>
      <w:r>
        <w:rPr/>
        <w:t>индивидуального</w:t>
      </w:r>
      <w:r>
        <w:rPr>
          <w:spacing w:val="-62"/>
        </w:rPr>
        <w:t> </w:t>
      </w:r>
      <w:r>
        <w:rPr/>
        <w:t>комплекта</w:t>
      </w:r>
      <w:r>
        <w:rPr>
          <w:spacing w:val="11"/>
        </w:rPr>
        <w:t> </w:t>
      </w:r>
      <w:r>
        <w:rPr/>
        <w:t>участника</w:t>
      </w:r>
      <w:r>
        <w:rPr>
          <w:spacing w:val="10"/>
        </w:rPr>
        <w:t> </w:t>
      </w:r>
      <w:r>
        <w:rPr/>
        <w:t>экзамена</w:t>
      </w:r>
      <w:r>
        <w:rPr>
          <w:spacing w:val="8"/>
        </w:rPr>
        <w:t> </w:t>
      </w:r>
      <w:r>
        <w:rPr/>
        <w:t>(«До</w:t>
      </w:r>
      <w:r>
        <w:rPr>
          <w:spacing w:val="8"/>
        </w:rPr>
        <w:t> </w:t>
      </w:r>
      <w:r>
        <w:rPr/>
        <w:t>начала</w:t>
      </w:r>
      <w:r>
        <w:rPr>
          <w:spacing w:val="8"/>
        </w:rPr>
        <w:t> </w:t>
      </w:r>
      <w:r>
        <w:rPr/>
        <w:t>работы</w:t>
      </w:r>
      <w:r>
        <w:rPr>
          <w:spacing w:val="8"/>
        </w:rPr>
        <w:t> </w:t>
      </w:r>
      <w:r>
        <w:rPr/>
        <w:t>с</w:t>
      </w:r>
      <w:r>
        <w:rPr>
          <w:spacing w:val="7"/>
        </w:rPr>
        <w:t> </w:t>
      </w:r>
      <w:r>
        <w:rPr/>
        <w:t>бланками</w:t>
      </w:r>
      <w:r>
        <w:rPr>
          <w:spacing w:val="8"/>
        </w:rPr>
        <w:t> </w:t>
      </w:r>
      <w:r>
        <w:rPr/>
        <w:t>ответов</w:t>
      </w:r>
      <w:r>
        <w:rPr>
          <w:spacing w:val="8"/>
        </w:rPr>
        <w:t> </w:t>
      </w:r>
      <w:r>
        <w:rPr/>
        <w:t>проверьте…»,</w:t>
      </w:r>
    </w:p>
    <w:p>
      <w:pPr>
        <w:pStyle w:val="BodyText"/>
        <w:ind w:left="392" w:right="327"/>
        <w:jc w:val="both"/>
      </w:pPr>
      <w:r>
        <w:rPr/>
        <w:t>«До начала работы проверьте…») участник экзамена ставит свою подпись в специально</w:t>
      </w:r>
      <w:r>
        <w:rPr>
          <w:spacing w:val="1"/>
        </w:rPr>
        <w:t> </w:t>
      </w:r>
      <w:r>
        <w:rPr/>
        <w:t>отведенном</w:t>
      </w:r>
      <w:r>
        <w:rPr>
          <w:spacing w:val="-2"/>
        </w:rPr>
        <w:t> </w:t>
      </w:r>
      <w:r>
        <w:rPr/>
        <w:t>поле.</w:t>
      </w:r>
    </w:p>
    <w:p>
      <w:pPr>
        <w:pStyle w:val="BodyText"/>
        <w:ind w:left="392" w:right="324" w:firstLine="708"/>
        <w:jc w:val="both"/>
      </w:pPr>
      <w:r>
        <w:rPr>
          <w:b/>
        </w:rPr>
        <w:t>ВАЖНО!!!</w:t>
      </w:r>
      <w:r>
        <w:rPr>
          <w:b/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случае</w:t>
      </w:r>
      <w:r>
        <w:rPr>
          <w:spacing w:val="15"/>
        </w:rPr>
        <w:t> </w:t>
      </w:r>
      <w:r>
        <w:rPr/>
        <w:t>если</w:t>
      </w:r>
      <w:r>
        <w:rPr>
          <w:spacing w:val="15"/>
        </w:rPr>
        <w:t> </w:t>
      </w:r>
      <w:r>
        <w:rPr/>
        <w:t>участник</w:t>
      </w:r>
      <w:r>
        <w:rPr>
          <w:spacing w:val="12"/>
        </w:rPr>
        <w:t> </w:t>
      </w:r>
      <w:r>
        <w:rPr/>
        <w:t>экзамена</w:t>
      </w:r>
      <w:r>
        <w:rPr>
          <w:spacing w:val="13"/>
        </w:rPr>
        <w:t> </w:t>
      </w:r>
      <w:r>
        <w:rPr/>
        <w:t>отказывается</w:t>
      </w:r>
      <w:r>
        <w:rPr>
          <w:spacing w:val="14"/>
        </w:rPr>
        <w:t> </w:t>
      </w:r>
      <w:r>
        <w:rPr/>
        <w:t>ставить</w:t>
      </w:r>
      <w:r>
        <w:rPr>
          <w:spacing w:val="11"/>
        </w:rPr>
        <w:t> </w:t>
      </w:r>
      <w:r>
        <w:rPr/>
        <w:t>личную</w:t>
      </w:r>
      <w:r>
        <w:rPr>
          <w:spacing w:val="11"/>
        </w:rPr>
        <w:t> </w:t>
      </w:r>
      <w:r>
        <w:rPr/>
        <w:t>подпись</w:t>
      </w:r>
      <w:r>
        <w:rPr>
          <w:spacing w:val="-63"/>
        </w:rPr>
        <w:t> </w:t>
      </w:r>
      <w:r>
        <w:rPr/>
        <w:t>в бланке регистрации, организатор в аудитории ставит свою подпись в поле «Подпись</w:t>
      </w:r>
      <w:r>
        <w:rPr>
          <w:spacing w:val="1"/>
        </w:rPr>
        <w:t> </w:t>
      </w:r>
      <w:r>
        <w:rPr/>
        <w:t>участника</w:t>
      </w:r>
      <w:r>
        <w:rPr>
          <w:spacing w:val="-1"/>
        </w:rPr>
        <w:t> </w:t>
      </w:r>
      <w:r>
        <w:rPr/>
        <w:t>строго</w:t>
      </w:r>
      <w:r>
        <w:rPr>
          <w:spacing w:val="1"/>
        </w:rPr>
        <w:t> </w:t>
      </w:r>
      <w:r>
        <w:rPr/>
        <w:t>внутри окошка».</w:t>
      </w:r>
    </w:p>
    <w:p>
      <w:pPr>
        <w:pStyle w:val="BodyText"/>
        <w:ind w:left="392" w:right="325" w:firstLine="708"/>
        <w:jc w:val="both"/>
      </w:pPr>
      <w:r>
        <w:rPr/>
        <w:t>Поля  </w:t>
      </w:r>
      <w:r>
        <w:rPr>
          <w:spacing w:val="1"/>
        </w:rPr>
        <w:t> </w:t>
      </w:r>
      <w:r>
        <w:rPr/>
        <w:t>для  </w:t>
      </w:r>
      <w:r>
        <w:rPr>
          <w:spacing w:val="1"/>
        </w:rPr>
        <w:t> </w:t>
      </w:r>
      <w:r>
        <w:rPr/>
        <w:t>служебного    использования    «Резерв-2»    и    «Служебная    отметка»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заполняются</w:t>
      </w:r>
      <w:r>
        <w:rPr>
          <w:spacing w:val="1"/>
        </w:rPr>
        <w:t> </w:t>
      </w:r>
      <w:r>
        <w:rPr/>
        <w:t>(рис.</w:t>
      </w:r>
      <w:r>
        <w:rPr>
          <w:spacing w:val="2"/>
        </w:rPr>
        <w:t> </w:t>
      </w:r>
      <w:r>
        <w:rPr/>
        <w:t>5).</w:t>
      </w:r>
    </w:p>
    <w:p>
      <w:pPr>
        <w:pStyle w:val="BodyText"/>
        <w:spacing w:before="7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1185235</wp:posOffset>
            </wp:positionH>
            <wp:positionV relativeFrom="paragraph">
              <wp:posOffset>204911</wp:posOffset>
            </wp:positionV>
            <wp:extent cx="5537030" cy="436054"/>
            <wp:effectExtent l="0" t="0" r="0" b="0"/>
            <wp:wrapTopAndBottom/>
            <wp:docPr id="17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7030" cy="436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29"/>
        </w:rPr>
      </w:pPr>
    </w:p>
    <w:p>
      <w:pPr>
        <w:spacing w:before="0"/>
        <w:ind w:left="660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5.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Поля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служебного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использования</w:t>
      </w:r>
    </w:p>
    <w:p>
      <w:pPr>
        <w:pStyle w:val="BodyText"/>
        <w:spacing w:before="1"/>
        <w:rPr>
          <w:i/>
        </w:rPr>
      </w:pPr>
    </w:p>
    <w:p>
      <w:pPr>
        <w:pStyle w:val="BodyText"/>
        <w:ind w:left="392" w:right="324" w:firstLine="708"/>
        <w:jc w:val="both"/>
      </w:pPr>
      <w:r>
        <w:rPr/>
        <w:t>В случае если участник экзамена удален из ППЭ в связи с нарушением им Порядка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завершил</w:t>
      </w:r>
      <w:r>
        <w:rPr>
          <w:spacing w:val="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объективным</w:t>
      </w:r>
      <w:r>
        <w:rPr>
          <w:spacing w:val="1"/>
        </w:rPr>
        <w:t> </w:t>
      </w:r>
      <w:r>
        <w:rPr/>
        <w:t>причинам,</w:t>
      </w:r>
      <w:r>
        <w:rPr>
          <w:spacing w:val="1"/>
        </w:rPr>
        <w:t> </w:t>
      </w:r>
      <w:r>
        <w:rPr/>
        <w:t>заполнение</w:t>
      </w:r>
      <w:r>
        <w:rPr>
          <w:spacing w:val="1"/>
        </w:rPr>
        <w:t> </w:t>
      </w:r>
      <w:r>
        <w:rPr/>
        <w:t>полей</w:t>
      </w:r>
      <w:r>
        <w:rPr>
          <w:spacing w:val="1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части</w:t>
      </w:r>
      <w:r>
        <w:rPr>
          <w:spacing w:val="-62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регистрации</w:t>
      </w:r>
      <w:r>
        <w:rPr>
          <w:spacing w:val="2"/>
        </w:rPr>
        <w:t> </w:t>
      </w:r>
      <w:r>
        <w:rPr/>
        <w:t>организатором в</w:t>
      </w:r>
      <w:r>
        <w:rPr>
          <w:spacing w:val="-2"/>
        </w:rPr>
        <w:t> </w:t>
      </w:r>
      <w:r>
        <w:rPr/>
        <w:t>аудитории</w:t>
      </w:r>
      <w:r>
        <w:rPr>
          <w:spacing w:val="2"/>
        </w:rPr>
        <w:t> </w:t>
      </w:r>
      <w:r>
        <w:rPr/>
        <w:t>ОБЯЗАТЕЛЬНО.</w:t>
      </w:r>
    </w:p>
    <w:p>
      <w:pPr>
        <w:pStyle w:val="BodyText"/>
        <w:ind w:left="392" w:right="322" w:firstLine="708"/>
        <w:jc w:val="both"/>
      </w:pPr>
      <w:r>
        <w:rPr/>
        <w:t>Организатор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аудитории</w:t>
      </w:r>
      <w:r>
        <w:rPr>
          <w:spacing w:val="65"/>
        </w:rPr>
        <w:t> </w:t>
      </w:r>
      <w:r>
        <w:rPr/>
        <w:t>ставит</w:t>
      </w:r>
      <w:r>
        <w:rPr>
          <w:spacing w:val="65"/>
        </w:rPr>
        <w:t> </w:t>
      </w:r>
      <w:r>
        <w:rPr/>
        <w:t>отметку</w:t>
      </w:r>
      <w:r>
        <w:rPr>
          <w:spacing w:val="65"/>
        </w:rPr>
        <w:t> </w:t>
      </w:r>
      <w:r>
        <w:rPr/>
        <w:t>«X»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поле</w:t>
      </w:r>
      <w:r>
        <w:rPr>
          <w:spacing w:val="65"/>
        </w:rPr>
        <w:t> </w:t>
      </w:r>
      <w:r>
        <w:rPr/>
        <w:t>«Удален</w:t>
      </w:r>
      <w:r>
        <w:rPr>
          <w:spacing w:val="65"/>
        </w:rPr>
        <w:t> </w:t>
      </w:r>
      <w:r>
        <w:rPr/>
        <w:t>из</w:t>
      </w:r>
      <w:r>
        <w:rPr>
          <w:spacing w:val="65"/>
        </w:rPr>
        <w:t> </w:t>
      </w:r>
      <w:r>
        <w:rPr/>
        <w:t>ППЭ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порядка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ГИА»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«Не</w:t>
      </w:r>
      <w:r>
        <w:rPr>
          <w:spacing w:val="1"/>
        </w:rPr>
        <w:t> </w:t>
      </w:r>
      <w:r>
        <w:rPr/>
        <w:t>завершил</w:t>
      </w:r>
      <w:r>
        <w:rPr>
          <w:spacing w:val="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объективным</w:t>
      </w:r>
      <w:r>
        <w:rPr>
          <w:spacing w:val="-62"/>
        </w:rPr>
        <w:t> </w:t>
      </w:r>
      <w:r>
        <w:rPr/>
        <w:t>причинам»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заверяет</w:t>
      </w:r>
      <w:r>
        <w:rPr>
          <w:spacing w:val="22"/>
        </w:rPr>
        <w:t> </w:t>
      </w:r>
      <w:r>
        <w:rPr/>
        <w:t>указанную</w:t>
      </w:r>
      <w:r>
        <w:rPr>
          <w:spacing w:val="21"/>
        </w:rPr>
        <w:t> </w:t>
      </w:r>
      <w:r>
        <w:rPr/>
        <w:t>отметку</w:t>
      </w:r>
      <w:r>
        <w:rPr>
          <w:spacing w:val="16"/>
        </w:rPr>
        <w:t> </w:t>
      </w:r>
      <w:r>
        <w:rPr/>
        <w:t>своей</w:t>
      </w:r>
      <w:r>
        <w:rPr>
          <w:spacing w:val="18"/>
        </w:rPr>
        <w:t> </w:t>
      </w:r>
      <w:r>
        <w:rPr/>
        <w:t>подписью</w:t>
      </w:r>
      <w:r>
        <w:rPr>
          <w:spacing w:val="21"/>
        </w:rPr>
        <w:t> </w:t>
      </w:r>
      <w:r>
        <w:rPr/>
        <w:t>в</w:t>
      </w:r>
      <w:r>
        <w:rPr>
          <w:spacing w:val="17"/>
        </w:rPr>
        <w:t> </w:t>
      </w:r>
      <w:r>
        <w:rPr/>
        <w:t>специально</w:t>
      </w:r>
      <w:r>
        <w:rPr>
          <w:spacing w:val="18"/>
        </w:rPr>
        <w:t> </w:t>
      </w:r>
      <w:r>
        <w:rPr/>
        <w:t>отведенном</w:t>
      </w:r>
      <w:r>
        <w:rPr>
          <w:spacing w:val="21"/>
        </w:rPr>
        <w:t> </w:t>
      </w:r>
      <w:r>
        <w:rPr/>
        <w:t>поле</w:t>
      </w:r>
    </w:p>
    <w:p>
      <w:pPr>
        <w:pStyle w:val="BodyText"/>
        <w:ind w:left="392"/>
        <w:jc w:val="both"/>
      </w:pPr>
      <w:r>
        <w:rPr/>
        <w:t>«Подпись</w:t>
      </w:r>
      <w:r>
        <w:rPr>
          <w:spacing w:val="-3"/>
        </w:rPr>
        <w:t> </w:t>
      </w:r>
      <w:r>
        <w:rPr/>
        <w:t>ответственного</w:t>
      </w:r>
      <w:r>
        <w:rPr>
          <w:spacing w:val="-2"/>
        </w:rPr>
        <w:t> </w:t>
      </w:r>
      <w:r>
        <w:rPr/>
        <w:t>организатора строго</w:t>
      </w:r>
      <w:r>
        <w:rPr>
          <w:spacing w:val="-4"/>
        </w:rPr>
        <w:t> </w:t>
      </w:r>
      <w:r>
        <w:rPr/>
        <w:t>внутри</w:t>
      </w:r>
      <w:r>
        <w:rPr>
          <w:spacing w:val="-1"/>
        </w:rPr>
        <w:t> </w:t>
      </w:r>
      <w:r>
        <w:rPr/>
        <w:t>окошка»</w:t>
      </w:r>
      <w:r>
        <w:rPr>
          <w:spacing w:val="-3"/>
        </w:rPr>
        <w:t> </w:t>
      </w:r>
      <w:r>
        <w:rPr/>
        <w:t>(рис.</w:t>
      </w:r>
      <w:r>
        <w:rPr>
          <w:spacing w:val="-1"/>
        </w:rPr>
        <w:t> </w:t>
      </w:r>
      <w:r>
        <w:rPr/>
        <w:t>6).</w:t>
      </w:r>
    </w:p>
    <w:p>
      <w:pPr>
        <w:spacing w:after="0"/>
        <w:jc w:val="both"/>
        <w:sectPr>
          <w:pgSz w:w="11910" w:h="16840"/>
          <w:pgMar w:header="0" w:footer="1170" w:top="1120" w:bottom="1440" w:left="740" w:right="240"/>
        </w:sectPr>
      </w:pPr>
    </w:p>
    <w:p>
      <w:pPr>
        <w:pStyle w:val="BodyText"/>
        <w:spacing w:before="67"/>
        <w:ind w:left="392" w:right="327" w:firstLine="708"/>
        <w:jc w:val="both"/>
      </w:pPr>
      <w:r>
        <w:rPr>
          <w:b/>
        </w:rPr>
        <w:t>ВАЖНО!!!</w:t>
      </w:r>
      <w:r>
        <w:rPr>
          <w:b/>
          <w:spacing w:val="37"/>
        </w:rPr>
        <w:t> </w:t>
      </w:r>
      <w:r>
        <w:rPr/>
        <w:t>Одновременно</w:t>
      </w:r>
      <w:r>
        <w:rPr>
          <w:spacing w:val="38"/>
        </w:rPr>
        <w:t> </w:t>
      </w:r>
      <w:r>
        <w:rPr/>
        <w:t>два</w:t>
      </w:r>
      <w:r>
        <w:rPr>
          <w:spacing w:val="36"/>
        </w:rPr>
        <w:t> </w:t>
      </w:r>
      <w:r>
        <w:rPr/>
        <w:t>поля</w:t>
      </w:r>
      <w:r>
        <w:rPr>
          <w:spacing w:val="38"/>
        </w:rPr>
        <w:t> </w:t>
      </w:r>
      <w:r>
        <w:rPr/>
        <w:t>НЕ</w:t>
      </w:r>
      <w:r>
        <w:rPr>
          <w:spacing w:val="40"/>
        </w:rPr>
        <w:t> </w:t>
      </w:r>
      <w:r>
        <w:rPr/>
        <w:t>ЗАПОЛНЯЮТСЯ.</w:t>
      </w:r>
      <w:r>
        <w:rPr>
          <w:spacing w:val="36"/>
        </w:rPr>
        <w:t> </w:t>
      </w:r>
      <w:r>
        <w:rPr/>
        <w:t>Отметка</w:t>
      </w:r>
      <w:r>
        <w:rPr>
          <w:spacing w:val="39"/>
        </w:rPr>
        <w:t> </w:t>
      </w:r>
      <w:r>
        <w:rPr/>
        <w:t>ставится</w:t>
      </w:r>
      <w:r>
        <w:rPr>
          <w:spacing w:val="39"/>
        </w:rPr>
        <w:t> </w:t>
      </w:r>
      <w:r>
        <w:rPr/>
        <w:t>либо</w:t>
      </w:r>
      <w:r>
        <w:rPr>
          <w:spacing w:val="-63"/>
        </w:rPr>
        <w:t> </w:t>
      </w:r>
      <w:r>
        <w:rPr/>
        <w:t>в</w:t>
      </w:r>
      <w:r>
        <w:rPr>
          <w:spacing w:val="49"/>
        </w:rPr>
        <w:t> </w:t>
      </w:r>
      <w:r>
        <w:rPr/>
        <w:t>поле</w:t>
      </w:r>
      <w:r>
        <w:rPr>
          <w:spacing w:val="49"/>
        </w:rPr>
        <w:t> </w:t>
      </w:r>
      <w:r>
        <w:rPr/>
        <w:t>«Удален</w:t>
      </w:r>
      <w:r>
        <w:rPr>
          <w:spacing w:val="50"/>
        </w:rPr>
        <w:t> </w:t>
      </w:r>
      <w:r>
        <w:rPr/>
        <w:t>из</w:t>
      </w:r>
      <w:r>
        <w:rPr>
          <w:spacing w:val="50"/>
        </w:rPr>
        <w:t> </w:t>
      </w:r>
      <w:r>
        <w:rPr/>
        <w:t>ППЭ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/>
        <w:t>связи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/>
        <w:t>нарушением</w:t>
      </w:r>
      <w:r>
        <w:rPr>
          <w:spacing w:val="49"/>
        </w:rPr>
        <w:t> </w:t>
      </w:r>
      <w:r>
        <w:rPr/>
        <w:t>порядка</w:t>
      </w:r>
      <w:r>
        <w:rPr>
          <w:spacing w:val="52"/>
        </w:rPr>
        <w:t> </w:t>
      </w:r>
      <w:r>
        <w:rPr/>
        <w:t>проведения</w:t>
      </w:r>
      <w:r>
        <w:rPr>
          <w:spacing w:val="51"/>
        </w:rPr>
        <w:t> </w:t>
      </w:r>
      <w:r>
        <w:rPr/>
        <w:t>ГИА»,</w:t>
      </w:r>
      <w:r>
        <w:rPr>
          <w:spacing w:val="51"/>
        </w:rPr>
        <w:t> </w:t>
      </w:r>
      <w:r>
        <w:rPr/>
        <w:t>либо</w:t>
      </w:r>
    </w:p>
    <w:p>
      <w:pPr>
        <w:pStyle w:val="BodyText"/>
        <w:spacing w:before="2"/>
        <w:ind w:left="392"/>
      </w:pPr>
      <w:r>
        <w:rPr/>
        <w:t>«Не</w:t>
      </w:r>
      <w:r>
        <w:rPr>
          <w:spacing w:val="-2"/>
        </w:rPr>
        <w:t> </w:t>
      </w:r>
      <w:r>
        <w:rPr/>
        <w:t>завершил</w:t>
      </w:r>
      <w:r>
        <w:rPr>
          <w:spacing w:val="-1"/>
        </w:rPr>
        <w:t> </w:t>
      </w:r>
      <w:r>
        <w:rPr/>
        <w:t>экзамен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объективным</w:t>
      </w:r>
      <w:r>
        <w:rPr>
          <w:spacing w:val="-4"/>
        </w:rPr>
        <w:t> </w:t>
      </w:r>
      <w:r>
        <w:rPr/>
        <w:t>причинам».</w:t>
      </w:r>
    </w:p>
    <w:p>
      <w:pPr>
        <w:pStyle w:val="BodyText"/>
        <w:spacing w:before="2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930275</wp:posOffset>
            </wp:positionH>
            <wp:positionV relativeFrom="paragraph">
              <wp:posOffset>194358</wp:posOffset>
            </wp:positionV>
            <wp:extent cx="6044532" cy="964692"/>
            <wp:effectExtent l="0" t="0" r="0" b="0"/>
            <wp:wrapTopAndBottom/>
            <wp:docPr id="19" name="image10.jpeg" descr="D:\мониторинг\Бланки ЕГЭ\2024\ЕГЭ\PNG\Бланки ЕГЭ полный комплект чб 2024 версия 1.3.1.1_Страница_0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4532" cy="964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8"/>
        <w:rPr>
          <w:sz w:val="23"/>
        </w:rPr>
      </w:pPr>
    </w:p>
    <w:p>
      <w:pPr>
        <w:spacing w:before="0"/>
        <w:ind w:left="2243" w:right="451" w:hanging="1712"/>
        <w:jc w:val="left"/>
        <w:rPr>
          <w:i/>
          <w:sz w:val="24"/>
        </w:rPr>
      </w:pPr>
      <w:r>
        <w:rPr>
          <w:i/>
          <w:sz w:val="24"/>
        </w:rPr>
        <w:t>Рис. 6. Поле для отметок организатора в аудитории о фактах удаления участника экзамена из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ППЭ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либо о незавершении экзамена по объективным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причинам</w:t>
      </w:r>
    </w:p>
    <w:p>
      <w:pPr>
        <w:pStyle w:val="BodyText"/>
        <w:rPr>
          <w:i/>
        </w:rPr>
      </w:pPr>
    </w:p>
    <w:p>
      <w:pPr>
        <w:pStyle w:val="BodyText"/>
        <w:ind w:left="392" w:right="325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обнаружения</w:t>
      </w:r>
      <w:r>
        <w:rPr>
          <w:spacing w:val="1"/>
        </w:rPr>
        <w:t> </w:t>
      </w:r>
      <w:r>
        <w:rPr/>
        <w:t>ошибочного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полей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организаторы в аудитории дают указание</w:t>
      </w:r>
      <w:r>
        <w:rPr>
          <w:spacing w:val="1"/>
        </w:rPr>
        <w:t> </w:t>
      </w:r>
      <w:r>
        <w:rPr/>
        <w:t>участнику экзамена внести соответствующие</w:t>
      </w:r>
      <w:r>
        <w:rPr>
          <w:spacing w:val="1"/>
        </w:rPr>
        <w:t> </w:t>
      </w:r>
      <w:r>
        <w:rPr/>
        <w:t>исправления.</w:t>
      </w:r>
    </w:p>
    <w:p>
      <w:pPr>
        <w:pStyle w:val="Heading2"/>
        <w:spacing w:before="1"/>
        <w:jc w:val="both"/>
        <w:rPr>
          <w:b w:val="0"/>
        </w:rPr>
      </w:pPr>
      <w:r>
        <w:rPr/>
        <w:t>Исправления</w:t>
      </w:r>
      <w:r>
        <w:rPr>
          <w:spacing w:val="-6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выполнены</w:t>
      </w:r>
      <w:r>
        <w:rPr>
          <w:spacing w:val="-2"/>
        </w:rPr>
        <w:t> </w:t>
      </w:r>
      <w:r>
        <w:rPr/>
        <w:t>следующими</w:t>
      </w:r>
      <w:r>
        <w:rPr>
          <w:spacing w:val="-4"/>
        </w:rPr>
        <w:t> </w:t>
      </w:r>
      <w:r>
        <w:rPr/>
        <w:t>способами</w:t>
      </w:r>
      <w:r>
        <w:rPr>
          <w:b w:val="0"/>
        </w:rPr>
        <w:t>:</w:t>
      </w:r>
    </w:p>
    <w:p>
      <w:pPr>
        <w:pStyle w:val="BodyText"/>
        <w:spacing w:before="1"/>
        <w:ind w:left="392" w:right="325" w:firstLine="708"/>
        <w:jc w:val="both"/>
      </w:pPr>
      <w:r>
        <w:rPr/>
        <w:t>запись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символов</w:t>
      </w:r>
      <w:r>
        <w:rPr>
          <w:spacing w:val="1"/>
        </w:rPr>
        <w:t> </w:t>
      </w:r>
      <w:r>
        <w:rPr/>
        <w:t>(цифр,</w:t>
      </w:r>
      <w:r>
        <w:rPr>
          <w:spacing w:val="1"/>
        </w:rPr>
        <w:t> </w:t>
      </w:r>
      <w:r>
        <w:rPr/>
        <w:t>букв)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жирным</w:t>
      </w:r>
      <w:r>
        <w:rPr>
          <w:spacing w:val="1"/>
        </w:rPr>
        <w:t> </w:t>
      </w:r>
      <w:r>
        <w:rPr/>
        <w:t>шрифтом</w:t>
      </w:r>
      <w:r>
        <w:rPr>
          <w:spacing w:val="1"/>
        </w:rPr>
        <w:t> </w:t>
      </w:r>
      <w:r>
        <w:rPr/>
        <w:t>поверх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написанных символов</w:t>
      </w:r>
      <w:r>
        <w:rPr>
          <w:spacing w:val="-1"/>
        </w:rPr>
        <w:t> </w:t>
      </w:r>
      <w:r>
        <w:rPr/>
        <w:t>(цифр, букв);</w:t>
      </w:r>
    </w:p>
    <w:p>
      <w:pPr>
        <w:pStyle w:val="BodyText"/>
        <w:ind w:left="392" w:right="327" w:firstLine="708"/>
        <w:jc w:val="both"/>
      </w:pPr>
      <w:r>
        <w:rPr/>
        <w:t>зачеркивание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написанных</w:t>
      </w:r>
      <w:r>
        <w:rPr>
          <w:spacing w:val="1"/>
        </w:rPr>
        <w:t> </w:t>
      </w:r>
      <w:r>
        <w:rPr/>
        <w:t>символов</w:t>
      </w:r>
      <w:r>
        <w:rPr>
          <w:spacing w:val="1"/>
        </w:rPr>
        <w:t> </w:t>
      </w:r>
      <w:r>
        <w:rPr/>
        <w:t>(цифр,</w:t>
      </w:r>
      <w:r>
        <w:rPr>
          <w:spacing w:val="1"/>
        </w:rPr>
        <w:t> </w:t>
      </w:r>
      <w:r>
        <w:rPr/>
        <w:t>букв)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заполнение</w:t>
      </w:r>
      <w:r>
        <w:rPr>
          <w:spacing w:val="1"/>
        </w:rPr>
        <w:t> </w:t>
      </w:r>
      <w:r>
        <w:rPr/>
        <w:t>свободных</w:t>
      </w:r>
      <w:r>
        <w:rPr>
          <w:spacing w:val="-62"/>
        </w:rPr>
        <w:t> </w:t>
      </w:r>
      <w:r>
        <w:rPr/>
        <w:t>клеточек справа новыми символами (цифрами, буквами). Данный способ возможен только</w:t>
      </w:r>
      <w:r>
        <w:rPr>
          <w:spacing w:val="1"/>
        </w:rPr>
        <w:t> </w:t>
      </w:r>
      <w:r>
        <w:rPr/>
        <w:t>при наличии достаточного</w:t>
      </w:r>
      <w:r>
        <w:rPr>
          <w:spacing w:val="1"/>
        </w:rPr>
        <w:t> </w:t>
      </w:r>
      <w:r>
        <w:rPr/>
        <w:t>количества</w:t>
      </w:r>
      <w:r>
        <w:rPr>
          <w:spacing w:val="-1"/>
        </w:rPr>
        <w:t> </w:t>
      </w:r>
      <w:r>
        <w:rPr/>
        <w:t>оставшихся свободных клеточек.</w:t>
      </w:r>
    </w:p>
    <w:p>
      <w:pPr>
        <w:spacing w:after="0"/>
        <w:jc w:val="both"/>
        <w:sectPr>
          <w:pgSz w:w="11910" w:h="16840"/>
          <w:pgMar w:header="0" w:footer="1170" w:top="1040" w:bottom="1440" w:left="740" w:right="240"/>
        </w:sectPr>
      </w:pPr>
    </w:p>
    <w:p>
      <w:pPr>
        <w:pStyle w:val="Heading1"/>
        <w:numPr>
          <w:ilvl w:val="2"/>
          <w:numId w:val="7"/>
        </w:numPr>
        <w:tabs>
          <w:tab w:pos="3817" w:val="left" w:leader="none"/>
        </w:tabs>
        <w:spacing w:line="240" w:lineRule="auto" w:before="72" w:after="4"/>
        <w:ind w:left="3816" w:right="0" w:hanging="702"/>
        <w:jc w:val="left"/>
      </w:pPr>
      <w:bookmarkStart w:name="_bookmark11" w:id="22"/>
      <w:bookmarkEnd w:id="22"/>
      <w:r>
        <w:rPr>
          <w:b w:val="0"/>
        </w:rPr>
      </w:r>
      <w:bookmarkStart w:name="_bookmark11" w:id="23"/>
      <w:bookmarkEnd w:id="23"/>
      <w:r>
        <w:rPr/>
        <w:t>З</w:t>
      </w:r>
      <w:r>
        <w:rPr/>
        <w:t>аполнение</w:t>
      </w:r>
      <w:r>
        <w:rPr>
          <w:spacing w:val="-4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ответов</w:t>
      </w:r>
      <w:r>
        <w:rPr>
          <w:spacing w:val="-4"/>
        </w:rPr>
        <w:t> </w:t>
      </w:r>
      <w:r>
        <w:rPr/>
        <w:t>№</w:t>
      </w:r>
      <w:r>
        <w:rPr>
          <w:spacing w:val="-1"/>
        </w:rPr>
        <w:t> </w:t>
      </w:r>
      <w:r>
        <w:rPr/>
        <w:t>1</w:t>
      </w:r>
    </w:p>
    <w:p>
      <w:pPr>
        <w:pStyle w:val="BodyText"/>
        <w:ind w:left="1077"/>
        <w:rPr>
          <w:sz w:val="20"/>
        </w:rPr>
      </w:pPr>
      <w:r>
        <w:rPr>
          <w:sz w:val="20"/>
        </w:rPr>
        <w:drawing>
          <wp:inline distT="0" distB="0" distL="0" distR="0">
            <wp:extent cx="5796673" cy="8466010"/>
            <wp:effectExtent l="0" t="0" r="0" b="0"/>
            <wp:docPr id="21" name="image11.png" descr="D:\мониторинг\Бланки ЕГЭ\2024\ЕГЭ\PNG\Бланки ЕГЭ полный комплект чб 2024 версия 1.3.1.1_Страница_0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673" cy="84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7"/>
        <w:rPr>
          <w:b/>
          <w:sz w:val="24"/>
        </w:rPr>
      </w:pPr>
    </w:p>
    <w:p>
      <w:pPr>
        <w:spacing w:before="0"/>
        <w:ind w:left="655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7.1.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 ответов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1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040" w:bottom="1400" w:left="740" w:right="240"/>
        </w:sectPr>
      </w:pPr>
    </w:p>
    <w:p>
      <w:pPr>
        <w:pStyle w:val="BodyText"/>
        <w:ind w:left="987"/>
        <w:rPr>
          <w:sz w:val="20"/>
        </w:rPr>
      </w:pPr>
      <w:r>
        <w:rPr>
          <w:sz w:val="20"/>
        </w:rPr>
        <w:drawing>
          <wp:inline distT="0" distB="0" distL="0" distR="0">
            <wp:extent cx="5798377" cy="8466010"/>
            <wp:effectExtent l="0" t="0" r="0" b="0"/>
            <wp:docPr id="23" name="image12.png" descr="D:\мониторинг\Бланки ЕГЭ\2024\ЕГЭ\PNG\Бланки ЕГЭ полный комплект чб 2024 версия 1.3.1.1_Страница_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377" cy="84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0"/>
        <w:rPr>
          <w:i/>
          <w:sz w:val="14"/>
        </w:rPr>
      </w:pPr>
    </w:p>
    <w:p>
      <w:pPr>
        <w:spacing w:before="90"/>
        <w:ind w:left="656" w:right="594" w:firstLine="0"/>
        <w:jc w:val="center"/>
        <w:rPr>
          <w:i/>
          <w:sz w:val="24"/>
        </w:rPr>
      </w:pPr>
      <w:r>
        <w:rPr>
          <w:i/>
          <w:sz w:val="24"/>
        </w:rPr>
        <w:t>Рис.7.2.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литературе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120" w:bottom="1440" w:left="740" w:right="240"/>
        </w:sectPr>
      </w:pPr>
    </w:p>
    <w:p>
      <w:pPr>
        <w:pStyle w:val="BodyText"/>
        <w:spacing w:before="67"/>
        <w:ind w:left="392" w:right="311" w:firstLine="708"/>
      </w:pPr>
      <w:r>
        <w:rPr/>
        <w:t>Бланк</w:t>
      </w:r>
      <w:r>
        <w:rPr>
          <w:spacing w:val="51"/>
        </w:rPr>
        <w:t> </w:t>
      </w:r>
      <w:r>
        <w:rPr/>
        <w:t>ответов</w:t>
      </w:r>
      <w:r>
        <w:rPr>
          <w:spacing w:val="52"/>
        </w:rPr>
        <w:t> </w:t>
      </w:r>
      <w:r>
        <w:rPr/>
        <w:t>№</w:t>
      </w:r>
      <w:r>
        <w:rPr>
          <w:spacing w:val="53"/>
        </w:rPr>
        <w:t> </w:t>
      </w:r>
      <w:r>
        <w:rPr/>
        <w:t>1</w:t>
      </w:r>
      <w:r>
        <w:rPr>
          <w:spacing w:val="55"/>
        </w:rPr>
        <w:t> </w:t>
      </w:r>
      <w:r>
        <w:rPr/>
        <w:t>предназначен</w:t>
      </w:r>
      <w:r>
        <w:rPr>
          <w:spacing w:val="54"/>
        </w:rPr>
        <w:t> </w:t>
      </w:r>
      <w:r>
        <w:rPr/>
        <w:t>для</w:t>
      </w:r>
      <w:r>
        <w:rPr>
          <w:spacing w:val="54"/>
        </w:rPr>
        <w:t> </w:t>
      </w:r>
      <w:r>
        <w:rPr/>
        <w:t>записи</w:t>
      </w:r>
      <w:r>
        <w:rPr>
          <w:spacing w:val="53"/>
        </w:rPr>
        <w:t> </w:t>
      </w:r>
      <w:r>
        <w:rPr/>
        <w:t>ответов</w:t>
      </w:r>
      <w:r>
        <w:rPr>
          <w:spacing w:val="51"/>
        </w:rPr>
        <w:t> </w:t>
      </w:r>
      <w:r>
        <w:rPr/>
        <w:t>на</w:t>
      </w:r>
      <w:r>
        <w:rPr>
          <w:spacing w:val="52"/>
        </w:rPr>
        <w:t> </w:t>
      </w:r>
      <w:r>
        <w:rPr/>
        <w:t>задания</w:t>
      </w:r>
      <w:r>
        <w:rPr>
          <w:spacing w:val="53"/>
        </w:rPr>
        <w:t> </w:t>
      </w:r>
      <w:r>
        <w:rPr/>
        <w:t>КИМ</w:t>
      </w:r>
      <w:r>
        <w:rPr>
          <w:spacing w:val="52"/>
        </w:rPr>
        <w:t> </w:t>
      </w:r>
      <w:r>
        <w:rPr/>
        <w:t>для</w:t>
      </w:r>
      <w:r>
        <w:rPr>
          <w:spacing w:val="-62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ЕГЭ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кратким</w:t>
      </w:r>
      <w:r>
        <w:rPr>
          <w:spacing w:val="-1"/>
        </w:rPr>
        <w:t> </w:t>
      </w:r>
      <w:r>
        <w:rPr/>
        <w:t>ответом.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7">
            <wp:simplePos x="0" y="0"/>
            <wp:positionH relativeFrom="page">
              <wp:posOffset>923348</wp:posOffset>
            </wp:positionH>
            <wp:positionV relativeFrom="paragraph">
              <wp:posOffset>122243</wp:posOffset>
            </wp:positionV>
            <wp:extent cx="6168559" cy="1656397"/>
            <wp:effectExtent l="0" t="0" r="0" b="0"/>
            <wp:wrapTopAndBottom/>
            <wp:docPr id="25" name="image13.png" descr="D:\мониторинг\Бланки ЕГЭ\2024\ЕГЭ\PNG\Бланки ЕГЭ полный комплект чб 2024 версия 1.3.1.1_Страница_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8559" cy="1656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50"/>
        <w:ind w:left="655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8.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Верхняя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бланка ответов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</w:t>
      </w:r>
    </w:p>
    <w:p>
      <w:pPr>
        <w:pStyle w:val="BodyText"/>
        <w:spacing w:before="2"/>
        <w:rPr>
          <w:i/>
        </w:rPr>
      </w:pPr>
    </w:p>
    <w:p>
      <w:pPr>
        <w:pStyle w:val="BodyText"/>
        <w:spacing w:line="298" w:lineRule="exact"/>
        <w:ind w:left="1101"/>
      </w:pPr>
      <w:r>
        <w:rPr/>
        <w:t>В</w:t>
      </w:r>
      <w:r>
        <w:rPr>
          <w:spacing w:val="19"/>
        </w:rPr>
        <w:t> </w:t>
      </w:r>
      <w:r>
        <w:rPr/>
        <w:t>верхней</w:t>
      </w:r>
      <w:r>
        <w:rPr>
          <w:spacing w:val="22"/>
        </w:rPr>
        <w:t> </w:t>
      </w:r>
      <w:r>
        <w:rPr/>
        <w:t>части</w:t>
      </w:r>
      <w:r>
        <w:rPr>
          <w:spacing w:val="20"/>
        </w:rPr>
        <w:t> </w:t>
      </w:r>
      <w:r>
        <w:rPr/>
        <w:t>бланка</w:t>
      </w:r>
      <w:r>
        <w:rPr>
          <w:spacing w:val="19"/>
        </w:rPr>
        <w:t> </w:t>
      </w:r>
      <w:r>
        <w:rPr/>
        <w:t>ответов</w:t>
      </w:r>
      <w:r>
        <w:rPr>
          <w:spacing w:val="20"/>
        </w:rPr>
        <w:t> </w:t>
      </w:r>
      <w:r>
        <w:rPr/>
        <w:t>№</w:t>
      </w:r>
      <w:r>
        <w:rPr>
          <w:spacing w:val="21"/>
        </w:rPr>
        <w:t> </w:t>
      </w:r>
      <w:r>
        <w:rPr/>
        <w:t>1</w:t>
      </w:r>
      <w:r>
        <w:rPr>
          <w:spacing w:val="21"/>
        </w:rPr>
        <w:t> </w:t>
      </w:r>
      <w:r>
        <w:rPr/>
        <w:t>(рис.</w:t>
      </w:r>
      <w:r>
        <w:rPr>
          <w:spacing w:val="20"/>
        </w:rPr>
        <w:t> </w:t>
      </w:r>
      <w:r>
        <w:rPr/>
        <w:t>8)</w:t>
      </w:r>
      <w:r>
        <w:rPr>
          <w:spacing w:val="19"/>
        </w:rPr>
        <w:t> </w:t>
      </w:r>
      <w:r>
        <w:rPr/>
        <w:t>поля</w:t>
      </w:r>
      <w:r>
        <w:rPr>
          <w:spacing w:val="25"/>
        </w:rPr>
        <w:t> </w:t>
      </w:r>
      <w:r>
        <w:rPr/>
        <w:t>«Код</w:t>
      </w:r>
      <w:r>
        <w:rPr>
          <w:spacing w:val="19"/>
        </w:rPr>
        <w:t> </w:t>
      </w:r>
      <w:r>
        <w:rPr/>
        <w:t>региона»,</w:t>
      </w:r>
      <w:r>
        <w:rPr>
          <w:spacing w:val="24"/>
        </w:rPr>
        <w:t> </w:t>
      </w:r>
      <w:r>
        <w:rPr/>
        <w:t>«Код</w:t>
      </w:r>
      <w:r>
        <w:rPr>
          <w:spacing w:val="19"/>
        </w:rPr>
        <w:t> </w:t>
      </w:r>
      <w:r>
        <w:rPr/>
        <w:t>предмета»,</w:t>
      </w:r>
    </w:p>
    <w:p>
      <w:pPr>
        <w:pStyle w:val="BodyText"/>
        <w:tabs>
          <w:tab w:pos="1857" w:val="left" w:leader="none"/>
          <w:tab w:pos="3312" w:val="left" w:leader="none"/>
          <w:tab w:pos="5028" w:val="left" w:leader="none"/>
          <w:tab w:pos="7034" w:val="left" w:leader="none"/>
          <w:tab w:pos="8578" w:val="left" w:leader="none"/>
          <w:tab w:pos="9392" w:val="left" w:leader="none"/>
        </w:tabs>
        <w:ind w:left="392" w:right="322"/>
      </w:pPr>
      <w:r>
        <w:rPr/>
        <w:t>«Название</w:t>
        <w:tab/>
        <w:t>предмета»</w:t>
        <w:tab/>
        <w:t>заполняются</w:t>
        <w:tab/>
        <w:t>автоматически.</w:t>
        <w:tab/>
        <w:t>Служебное</w:t>
        <w:tab/>
        <w:t>поле</w:t>
        <w:tab/>
        <w:t>«Резерв-4»</w:t>
      </w:r>
      <w:r>
        <w:rPr>
          <w:spacing w:val="-62"/>
        </w:rPr>
        <w:t> </w:t>
      </w:r>
      <w:r>
        <w:rPr/>
        <w:t>не</w:t>
      </w:r>
      <w:r>
        <w:rPr>
          <w:spacing w:val="-1"/>
        </w:rPr>
        <w:t> </w:t>
      </w:r>
      <w:r>
        <w:rPr/>
        <w:t>заполняется. Участник</w:t>
      </w:r>
      <w:r>
        <w:rPr>
          <w:spacing w:val="-1"/>
        </w:rPr>
        <w:t> </w:t>
      </w:r>
      <w:r>
        <w:rPr/>
        <w:t>экзамена</w:t>
      </w:r>
      <w:r>
        <w:rPr>
          <w:spacing w:val="1"/>
        </w:rPr>
        <w:t> </w:t>
      </w:r>
      <w:r>
        <w:rPr/>
        <w:t>ставит</w:t>
      </w:r>
      <w:r>
        <w:rPr>
          <w:spacing w:val="-2"/>
        </w:rPr>
        <w:t> </w:t>
      </w:r>
      <w:r>
        <w:rPr/>
        <w:t>свою</w:t>
      </w:r>
      <w:r>
        <w:rPr>
          <w:spacing w:val="-1"/>
        </w:rPr>
        <w:t> </w:t>
      </w:r>
      <w:r>
        <w:rPr/>
        <w:t>подпись</w:t>
      </w:r>
      <w:r>
        <w:rPr>
          <w:spacing w:val="-2"/>
        </w:rPr>
        <w:t> </w:t>
      </w:r>
      <w:r>
        <w:rPr/>
        <w:t>строго</w:t>
      </w:r>
      <w:r>
        <w:rPr>
          <w:spacing w:val="-2"/>
        </w:rPr>
        <w:t> </w:t>
      </w:r>
      <w:r>
        <w:rPr/>
        <w:t>внутри</w:t>
      </w:r>
      <w:r>
        <w:rPr>
          <w:spacing w:val="3"/>
        </w:rPr>
        <w:t> </w:t>
      </w:r>
      <w:r>
        <w:rPr/>
        <w:t>окошка.</w:t>
      </w:r>
    </w:p>
    <w:p>
      <w:pPr>
        <w:spacing w:line="299" w:lineRule="exact" w:before="0"/>
        <w:ind w:left="1101" w:right="0" w:firstLine="0"/>
        <w:jc w:val="left"/>
        <w:rPr>
          <w:i/>
          <w:sz w:val="26"/>
        </w:rPr>
      </w:pPr>
      <w:r>
        <w:rPr>
          <w:i/>
          <w:sz w:val="26"/>
        </w:rPr>
        <w:t>При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проведении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ЕГЭ</w:t>
      </w:r>
      <w:r>
        <w:rPr>
          <w:i/>
          <w:spacing w:val="5"/>
          <w:sz w:val="26"/>
        </w:rPr>
        <w:t> </w:t>
      </w:r>
      <w:r>
        <w:rPr>
          <w:i/>
          <w:sz w:val="26"/>
        </w:rPr>
        <w:t>в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ППЭ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с</w:t>
      </w:r>
      <w:r>
        <w:rPr>
          <w:i/>
          <w:spacing w:val="3"/>
          <w:sz w:val="26"/>
        </w:rPr>
        <w:t> </w:t>
      </w:r>
      <w:r>
        <w:rPr>
          <w:i/>
          <w:sz w:val="26"/>
        </w:rPr>
        <w:t>использованием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ЭМ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ЕГЭ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на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бумажных носителях</w:t>
      </w:r>
      <w:r>
        <w:rPr>
          <w:i/>
          <w:spacing w:val="4"/>
          <w:sz w:val="26"/>
        </w:rPr>
        <w:t> </w:t>
      </w:r>
      <w:r>
        <w:rPr>
          <w:i/>
          <w:sz w:val="26"/>
        </w:rPr>
        <w:t>поле</w:t>
      </w:r>
    </w:p>
    <w:p>
      <w:pPr>
        <w:spacing w:before="0"/>
        <w:ind w:left="392" w:right="311" w:firstLine="0"/>
        <w:jc w:val="left"/>
        <w:rPr>
          <w:i/>
          <w:sz w:val="26"/>
        </w:rPr>
      </w:pPr>
      <w:r>
        <w:rPr>
          <w:i/>
          <w:sz w:val="26"/>
        </w:rPr>
        <w:t>«Код</w:t>
      </w:r>
      <w:r>
        <w:rPr>
          <w:i/>
          <w:spacing w:val="39"/>
          <w:sz w:val="26"/>
        </w:rPr>
        <w:t> </w:t>
      </w:r>
      <w:r>
        <w:rPr>
          <w:i/>
          <w:sz w:val="26"/>
        </w:rPr>
        <w:t>региона»</w:t>
      </w:r>
      <w:r>
        <w:rPr>
          <w:i/>
          <w:spacing w:val="38"/>
          <w:sz w:val="26"/>
        </w:rPr>
        <w:t> </w:t>
      </w:r>
      <w:r>
        <w:rPr>
          <w:i/>
          <w:sz w:val="26"/>
        </w:rPr>
        <w:t>заполняется</w:t>
      </w:r>
      <w:r>
        <w:rPr>
          <w:i/>
          <w:spacing w:val="38"/>
          <w:sz w:val="26"/>
        </w:rPr>
        <w:t> </w:t>
      </w:r>
      <w:r>
        <w:rPr>
          <w:i/>
          <w:sz w:val="26"/>
        </w:rPr>
        <w:t>участником</w:t>
      </w:r>
      <w:r>
        <w:rPr>
          <w:i/>
          <w:spacing w:val="40"/>
          <w:sz w:val="26"/>
        </w:rPr>
        <w:t> </w:t>
      </w:r>
      <w:r>
        <w:rPr>
          <w:i/>
          <w:sz w:val="26"/>
        </w:rPr>
        <w:t>экзамена.</w:t>
      </w:r>
      <w:r>
        <w:rPr>
          <w:i/>
          <w:spacing w:val="39"/>
          <w:sz w:val="26"/>
        </w:rPr>
        <w:t> </w:t>
      </w:r>
      <w:r>
        <w:rPr>
          <w:i/>
          <w:sz w:val="26"/>
        </w:rPr>
        <w:t>Автоматически</w:t>
      </w:r>
      <w:r>
        <w:rPr>
          <w:i/>
          <w:spacing w:val="39"/>
          <w:sz w:val="26"/>
        </w:rPr>
        <w:t> </w:t>
      </w:r>
      <w:r>
        <w:rPr>
          <w:i/>
          <w:sz w:val="26"/>
        </w:rPr>
        <w:t>заполняются</w:t>
      </w:r>
      <w:r>
        <w:rPr>
          <w:i/>
          <w:spacing w:val="39"/>
          <w:sz w:val="26"/>
        </w:rPr>
        <w:t> </w:t>
      </w:r>
      <w:r>
        <w:rPr>
          <w:i/>
          <w:sz w:val="26"/>
        </w:rPr>
        <w:t>только</w:t>
      </w:r>
      <w:r>
        <w:rPr>
          <w:i/>
          <w:spacing w:val="-62"/>
          <w:sz w:val="26"/>
        </w:rPr>
        <w:t> </w:t>
      </w:r>
      <w:r>
        <w:rPr>
          <w:i/>
          <w:sz w:val="26"/>
        </w:rPr>
        <w:t>поля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«Код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предмета», «Название предмета».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24"/>
        </w:rPr>
      </w:pP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1221576</wp:posOffset>
            </wp:positionH>
            <wp:positionV relativeFrom="paragraph">
              <wp:posOffset>204061</wp:posOffset>
            </wp:positionV>
            <wp:extent cx="5464843" cy="3995928"/>
            <wp:effectExtent l="0" t="0" r="0" b="0"/>
            <wp:wrapTopAndBottom/>
            <wp:docPr id="27" name="image14.png" descr="D:\мониторинг\Бланки ЕГЭ\2024\ЕГЭ\PNG\Бланки ЕГЭ полный комплект чб 2024 версия 1.3.1.1_Страница_0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4843" cy="3995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17"/>
        <w:ind w:left="657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9.1.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Средняя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бланка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70" w:top="1040" w:bottom="1440" w:left="740" w:right="240"/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3" w:after="1"/>
        <w:rPr>
          <w:i/>
          <w:sz w:val="11"/>
        </w:rPr>
      </w:pPr>
    </w:p>
    <w:p>
      <w:pPr>
        <w:pStyle w:val="BodyText"/>
        <w:ind w:left="1541"/>
        <w:rPr>
          <w:sz w:val="20"/>
        </w:rPr>
      </w:pPr>
      <w:r>
        <w:rPr>
          <w:sz w:val="20"/>
        </w:rPr>
        <w:drawing>
          <wp:inline distT="0" distB="0" distL="0" distR="0">
            <wp:extent cx="5014551" cy="4411980"/>
            <wp:effectExtent l="0" t="0" r="0" b="0"/>
            <wp:docPr id="29" name="image15.jpeg" descr="D:\мониторинг\Бланки ЕГЭ\2024\ЕГЭ\PNG\Бланки ЕГЭ полный комплект чб 2024 версия 1.3.1.1_Страница_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4551" cy="441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6"/>
        <w:rPr>
          <w:i/>
          <w:sz w:val="13"/>
        </w:rPr>
      </w:pPr>
    </w:p>
    <w:p>
      <w:pPr>
        <w:spacing w:before="90"/>
        <w:ind w:left="2620" w:right="0" w:firstLine="0"/>
        <w:jc w:val="left"/>
        <w:rPr>
          <w:i/>
          <w:sz w:val="24"/>
        </w:rPr>
      </w:pPr>
      <w:r>
        <w:rPr>
          <w:i/>
          <w:sz w:val="24"/>
        </w:rPr>
        <w:t>9.2.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Средняя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бланка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литературе</w:t>
      </w:r>
    </w:p>
    <w:p>
      <w:pPr>
        <w:pStyle w:val="BodyText"/>
        <w:spacing w:before="1"/>
        <w:rPr>
          <w:i/>
        </w:rPr>
      </w:pPr>
    </w:p>
    <w:p>
      <w:pPr>
        <w:pStyle w:val="BodyText"/>
        <w:ind w:left="392" w:right="326" w:firstLine="708"/>
        <w:jc w:val="both"/>
      </w:pPr>
      <w:r>
        <w:rPr/>
        <w:t>В средней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 ответов №</w:t>
      </w:r>
      <w:r>
        <w:rPr>
          <w:spacing w:val="1"/>
        </w:rPr>
        <w:t> </w:t>
      </w:r>
      <w:r>
        <w:rPr/>
        <w:t>1 (рис.</w:t>
      </w:r>
      <w:r>
        <w:rPr>
          <w:spacing w:val="1"/>
        </w:rPr>
        <w:t> </w:t>
      </w:r>
      <w:r>
        <w:rPr/>
        <w:t>9.1, 9.2)</w:t>
      </w:r>
      <w:r>
        <w:rPr>
          <w:spacing w:val="1"/>
        </w:rPr>
        <w:t> </w:t>
      </w:r>
      <w:r>
        <w:rPr/>
        <w:t>краткий</w:t>
      </w:r>
      <w:r>
        <w:rPr>
          <w:spacing w:val="1"/>
        </w:rPr>
        <w:t> </w:t>
      </w:r>
      <w:r>
        <w:rPr/>
        <w:t>ответ</w:t>
      </w:r>
      <w:r>
        <w:rPr>
          <w:spacing w:val="65"/>
        </w:rPr>
        <w:t> </w:t>
      </w:r>
      <w:r>
        <w:rPr/>
        <w:t>записывается</w:t>
      </w:r>
      <w:r>
        <w:rPr>
          <w:spacing w:val="1"/>
        </w:rPr>
        <w:t> </w:t>
      </w:r>
      <w:r>
        <w:rPr/>
        <w:t>справа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номера</w:t>
      </w:r>
      <w:r>
        <w:rPr>
          <w:spacing w:val="1"/>
        </w:rPr>
        <w:t> </w:t>
      </w:r>
      <w:r>
        <w:rPr/>
        <w:t>задания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«Результаты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заданий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кратким</w:t>
      </w:r>
      <w:r>
        <w:rPr>
          <w:spacing w:val="-62"/>
        </w:rPr>
        <w:t> </w:t>
      </w:r>
      <w:r>
        <w:rPr/>
        <w:t>ответом»,</w:t>
      </w:r>
      <w:r>
        <w:rPr>
          <w:spacing w:val="1"/>
        </w:rPr>
        <w:t> </w:t>
      </w:r>
      <w:r>
        <w:rPr>
          <w:b/>
        </w:rPr>
        <w:t>начиная</w:t>
      </w:r>
      <w:r>
        <w:rPr>
          <w:b/>
          <w:spacing w:val="-1"/>
        </w:rPr>
        <w:t> </w:t>
      </w:r>
      <w:r>
        <w:rPr>
          <w:b/>
        </w:rPr>
        <w:t>с</w:t>
      </w:r>
      <w:r>
        <w:rPr>
          <w:b/>
          <w:spacing w:val="2"/>
        </w:rPr>
        <w:t> </w:t>
      </w:r>
      <w:r>
        <w:rPr>
          <w:b/>
        </w:rPr>
        <w:t>первой</w:t>
      </w:r>
      <w:r>
        <w:rPr>
          <w:b/>
          <w:spacing w:val="-1"/>
        </w:rPr>
        <w:t> </w:t>
      </w:r>
      <w:r>
        <w:rPr>
          <w:b/>
        </w:rPr>
        <w:t>позиции (клеточки)</w:t>
      </w:r>
      <w:r>
        <w:rPr/>
        <w:t>.</w:t>
      </w:r>
    </w:p>
    <w:p>
      <w:pPr>
        <w:spacing w:before="1"/>
        <w:ind w:left="392" w:right="324" w:firstLine="708"/>
        <w:jc w:val="both"/>
        <w:rPr>
          <w:sz w:val="26"/>
        </w:rPr>
      </w:pPr>
      <w:r>
        <w:rPr>
          <w:sz w:val="26"/>
        </w:rPr>
        <w:t>Ответ на задание КИМ для проведения ЕГЭ с кратким ответом нужно записать </w:t>
      </w:r>
      <w:r>
        <w:rPr>
          <w:b/>
          <w:sz w:val="26"/>
        </w:rPr>
        <w:t>в той</w:t>
      </w:r>
      <w:r>
        <w:rPr>
          <w:b/>
          <w:spacing w:val="-62"/>
          <w:sz w:val="26"/>
        </w:rPr>
        <w:t> </w:t>
      </w:r>
      <w:r>
        <w:rPr>
          <w:b/>
          <w:sz w:val="26"/>
        </w:rPr>
        <w:t>форме</w:t>
      </w:r>
      <w:r>
        <w:rPr>
          <w:sz w:val="26"/>
        </w:rPr>
        <w:t>, </w:t>
      </w:r>
      <w:r>
        <w:rPr>
          <w:b/>
          <w:sz w:val="26"/>
        </w:rPr>
        <w:t>которая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требуется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в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инструкции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к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данному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заданию</w:t>
      </w:r>
      <w:r>
        <w:rPr>
          <w:b/>
          <w:spacing w:val="1"/>
          <w:sz w:val="26"/>
        </w:rPr>
        <w:t> </w:t>
      </w:r>
      <w:r>
        <w:rPr>
          <w:sz w:val="26"/>
        </w:rPr>
        <w:t>(или группе заданий),</w:t>
      </w:r>
      <w:r>
        <w:rPr>
          <w:spacing w:val="1"/>
          <w:sz w:val="26"/>
        </w:rPr>
        <w:t> </w:t>
      </w:r>
      <w:r>
        <w:rPr>
          <w:sz w:val="26"/>
        </w:rPr>
        <w:t>размещенной в КИМ для проведения ЕГЭ перед соответствующим заданием или группой</w:t>
      </w:r>
      <w:r>
        <w:rPr>
          <w:spacing w:val="1"/>
          <w:sz w:val="26"/>
        </w:rPr>
        <w:t> </w:t>
      </w:r>
      <w:r>
        <w:rPr>
          <w:sz w:val="26"/>
        </w:rPr>
        <w:t>заданий.</w:t>
      </w:r>
    </w:p>
    <w:p>
      <w:pPr>
        <w:pStyle w:val="BodyText"/>
        <w:ind w:left="392" w:right="323" w:firstLine="708"/>
        <w:jc w:val="both"/>
      </w:pPr>
      <w:r>
        <w:rPr/>
        <w:t>Не разрешается использовать при записи ответа на задания КИМ для проведения</w:t>
      </w:r>
      <w:r>
        <w:rPr>
          <w:spacing w:val="1"/>
        </w:rPr>
        <w:t> </w:t>
      </w:r>
      <w:r>
        <w:rPr/>
        <w:t>ЕГЭ с кратким ответом никакие иные символы, кроме символов кириллицы, латиницы,</w:t>
      </w:r>
      <w:r>
        <w:rPr>
          <w:spacing w:val="1"/>
        </w:rPr>
        <w:t> </w:t>
      </w:r>
      <w:r>
        <w:rPr/>
        <w:t>арабских</w:t>
      </w:r>
      <w:r>
        <w:rPr>
          <w:spacing w:val="1"/>
        </w:rPr>
        <w:t> </w:t>
      </w:r>
      <w:r>
        <w:rPr/>
        <w:t>цифр,</w:t>
      </w:r>
      <w:r>
        <w:rPr>
          <w:spacing w:val="1"/>
        </w:rPr>
        <w:t> </w:t>
      </w:r>
      <w:r>
        <w:rPr/>
        <w:t>запятой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знака</w:t>
      </w:r>
      <w:r>
        <w:rPr>
          <w:spacing w:val="1"/>
        </w:rPr>
        <w:t> </w:t>
      </w:r>
      <w:r>
        <w:rPr/>
        <w:t>«дефис»</w:t>
      </w:r>
      <w:r>
        <w:rPr>
          <w:spacing w:val="1"/>
        </w:rPr>
        <w:t> </w:t>
      </w:r>
      <w:r>
        <w:rPr/>
        <w:t>(«минус»),</w:t>
      </w:r>
      <w:r>
        <w:rPr>
          <w:spacing w:val="1"/>
        </w:rPr>
        <w:t> </w:t>
      </w:r>
      <w:r>
        <w:rPr/>
        <w:t>диакритических</w:t>
      </w:r>
      <w:r>
        <w:rPr>
          <w:spacing w:val="1"/>
        </w:rPr>
        <w:t> </w:t>
      </w:r>
      <w:r>
        <w:rPr/>
        <w:t>знаков,</w:t>
      </w:r>
      <w:r>
        <w:rPr>
          <w:spacing w:val="1"/>
        </w:rPr>
        <w:t> </w:t>
      </w:r>
      <w:r>
        <w:rPr/>
        <w:t>образцы</w:t>
      </w:r>
      <w:r>
        <w:rPr>
          <w:spacing w:val="1"/>
        </w:rPr>
        <w:t> </w:t>
      </w:r>
      <w:r>
        <w:rPr/>
        <w:t>которых</w:t>
      </w:r>
      <w:r>
        <w:rPr>
          <w:spacing w:val="2"/>
        </w:rPr>
        <w:t> </w:t>
      </w:r>
      <w:r>
        <w:rPr/>
        <w:t>даны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части бланка.</w:t>
      </w:r>
    </w:p>
    <w:p>
      <w:pPr>
        <w:pStyle w:val="BodyText"/>
        <w:ind w:left="392" w:right="328" w:firstLine="708"/>
        <w:jc w:val="both"/>
      </w:pPr>
      <w:r>
        <w:rPr/>
        <w:t>Краткий</w:t>
      </w:r>
      <w:r>
        <w:rPr>
          <w:spacing w:val="14"/>
        </w:rPr>
        <w:t> </w:t>
      </w:r>
      <w:r>
        <w:rPr/>
        <w:t>ответ</w:t>
      </w:r>
      <w:r>
        <w:rPr>
          <w:spacing w:val="14"/>
        </w:rPr>
        <w:t> </w:t>
      </w:r>
      <w:r>
        <w:rPr/>
        <w:t>на</w:t>
      </w:r>
      <w:r>
        <w:rPr>
          <w:spacing w:val="17"/>
        </w:rPr>
        <w:t> </w:t>
      </w:r>
      <w:r>
        <w:rPr/>
        <w:t>задания</w:t>
      </w:r>
      <w:r>
        <w:rPr>
          <w:spacing w:val="15"/>
        </w:rPr>
        <w:t> </w:t>
      </w:r>
      <w:r>
        <w:rPr/>
        <w:t>КИМ</w:t>
      </w:r>
      <w:r>
        <w:rPr>
          <w:spacing w:val="15"/>
        </w:rPr>
        <w:t> </w:t>
      </w:r>
      <w:r>
        <w:rPr/>
        <w:t>для</w:t>
      </w:r>
      <w:r>
        <w:rPr>
          <w:spacing w:val="15"/>
        </w:rPr>
        <w:t> </w:t>
      </w:r>
      <w:r>
        <w:rPr/>
        <w:t>проведения</w:t>
      </w:r>
      <w:r>
        <w:rPr>
          <w:spacing w:val="15"/>
        </w:rPr>
        <w:t> </w:t>
      </w:r>
      <w:r>
        <w:rPr/>
        <w:t>ЕГЭ,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/>
        <w:t>соответствии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/>
        <w:t>инструкцией</w:t>
      </w:r>
      <w:r>
        <w:rPr>
          <w:spacing w:val="-63"/>
        </w:rPr>
        <w:t> </w:t>
      </w:r>
      <w:r>
        <w:rPr/>
        <w:t>к</w:t>
      </w:r>
      <w:r>
        <w:rPr>
          <w:spacing w:val="-2"/>
        </w:rPr>
        <w:t> </w:t>
      </w:r>
      <w:r>
        <w:rPr/>
        <w:t>заданию,</w:t>
      </w:r>
      <w:r>
        <w:rPr>
          <w:spacing w:val="-1"/>
        </w:rPr>
        <w:t> </w:t>
      </w:r>
      <w:r>
        <w:rPr/>
        <w:t>может быть записан только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</w:t>
      </w:r>
      <w:r>
        <w:rPr/>
        <w:t>виде:</w:t>
      </w:r>
    </w:p>
    <w:p>
      <w:pPr>
        <w:pStyle w:val="BodyText"/>
        <w:spacing w:line="299" w:lineRule="exact"/>
        <w:ind w:left="1101"/>
        <w:jc w:val="both"/>
      </w:pPr>
      <w:r>
        <w:rPr/>
        <w:t>одной</w:t>
      </w:r>
      <w:r>
        <w:rPr>
          <w:spacing w:val="-2"/>
        </w:rPr>
        <w:t> </w:t>
      </w:r>
      <w:r>
        <w:rPr/>
        <w:t>цифры;</w:t>
      </w:r>
    </w:p>
    <w:p>
      <w:pPr>
        <w:pStyle w:val="BodyText"/>
        <w:ind w:left="1101"/>
        <w:jc w:val="both"/>
      </w:pPr>
      <w:r>
        <w:rPr/>
        <w:t>целого</w:t>
      </w:r>
      <w:r>
        <w:rPr>
          <w:spacing w:val="-5"/>
        </w:rPr>
        <w:t> </w:t>
      </w:r>
      <w:r>
        <w:rPr/>
        <w:t>числа</w:t>
      </w:r>
      <w:r>
        <w:rPr>
          <w:spacing w:val="-3"/>
        </w:rPr>
        <w:t> </w:t>
      </w:r>
      <w:r>
        <w:rPr/>
        <w:t>(возможно</w:t>
      </w:r>
      <w:r>
        <w:rPr>
          <w:spacing w:val="-2"/>
        </w:rPr>
        <w:t> </w:t>
      </w:r>
      <w:r>
        <w:rPr/>
        <w:t>использование</w:t>
      </w:r>
      <w:r>
        <w:rPr>
          <w:spacing w:val="-2"/>
        </w:rPr>
        <w:t> </w:t>
      </w:r>
      <w:r>
        <w:rPr/>
        <w:t>знака «минус»);</w:t>
      </w:r>
    </w:p>
    <w:p>
      <w:pPr>
        <w:pStyle w:val="BodyText"/>
        <w:spacing w:before="1"/>
        <w:ind w:left="1101"/>
        <w:jc w:val="both"/>
      </w:pPr>
      <w:r>
        <w:rPr/>
        <w:t>конечной</w:t>
      </w:r>
      <w:r>
        <w:rPr>
          <w:spacing w:val="-4"/>
        </w:rPr>
        <w:t> </w:t>
      </w:r>
      <w:r>
        <w:rPr/>
        <w:t>десятичной</w:t>
      </w:r>
      <w:r>
        <w:rPr>
          <w:spacing w:val="-1"/>
        </w:rPr>
        <w:t> </w:t>
      </w:r>
      <w:r>
        <w:rPr/>
        <w:t>дроби</w:t>
      </w:r>
      <w:r>
        <w:rPr>
          <w:spacing w:val="-13"/>
        </w:rPr>
        <w:t> </w:t>
      </w:r>
      <w:r>
        <w:rPr/>
        <w:t>(возможно</w:t>
      </w:r>
      <w:r>
        <w:rPr>
          <w:spacing w:val="-3"/>
        </w:rPr>
        <w:t> </w:t>
      </w:r>
      <w:r>
        <w:rPr/>
        <w:t>использование</w:t>
      </w:r>
      <w:r>
        <w:rPr>
          <w:spacing w:val="-4"/>
        </w:rPr>
        <w:t> </w:t>
      </w:r>
      <w:r>
        <w:rPr/>
        <w:t>знака</w:t>
      </w:r>
      <w:r>
        <w:rPr>
          <w:spacing w:val="-1"/>
        </w:rPr>
        <w:t> </w:t>
      </w:r>
      <w:r>
        <w:rPr/>
        <w:t>«минус»);</w:t>
      </w:r>
    </w:p>
    <w:p>
      <w:pPr>
        <w:spacing w:after="0"/>
        <w:jc w:val="both"/>
        <w:sectPr>
          <w:pgSz w:w="11910" w:h="16840"/>
          <w:pgMar w:header="0" w:footer="1170" w:top="1580" w:bottom="1440" w:left="740" w:right="240"/>
        </w:sectPr>
      </w:pPr>
    </w:p>
    <w:p>
      <w:pPr>
        <w:pStyle w:val="BodyText"/>
        <w:spacing w:before="67"/>
        <w:ind w:left="392" w:right="326" w:firstLine="708"/>
        <w:jc w:val="both"/>
      </w:pPr>
      <w:r>
        <w:rPr/>
        <w:t>последовательности символов, состоящей из букв и (или) цифр, при этом оставлять</w:t>
      </w:r>
      <w:r>
        <w:rPr>
          <w:spacing w:val="1"/>
        </w:rPr>
        <w:t> </w:t>
      </w:r>
      <w:r>
        <w:rPr/>
        <w:t>пустые клеточки (пробел) между буквами или цифрами указанной последовательности,</w:t>
      </w:r>
      <w:r>
        <w:rPr>
          <w:spacing w:val="1"/>
        </w:rPr>
        <w:t> </w:t>
      </w:r>
      <w:r>
        <w:rPr/>
        <w:t>запрещено;</w:t>
      </w:r>
    </w:p>
    <w:p>
      <w:pPr>
        <w:pStyle w:val="BodyText"/>
        <w:spacing w:before="1"/>
        <w:ind w:left="1101"/>
        <w:jc w:val="both"/>
      </w:pPr>
      <w:r>
        <w:rPr/>
        <w:t>слова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/>
        <w:t>словосочетания</w:t>
      </w:r>
      <w:r>
        <w:rPr>
          <w:spacing w:val="-2"/>
        </w:rPr>
        <w:t> </w:t>
      </w:r>
      <w:r>
        <w:rPr/>
        <w:t>(нескольких</w:t>
      </w:r>
      <w:r>
        <w:rPr>
          <w:spacing w:val="-3"/>
        </w:rPr>
        <w:t> </w:t>
      </w:r>
      <w:r>
        <w:rPr/>
        <w:t>слов).</w:t>
      </w:r>
    </w:p>
    <w:p>
      <w:pPr>
        <w:pStyle w:val="BodyText"/>
        <w:spacing w:before="1"/>
        <w:ind w:left="392" w:right="324" w:firstLine="708"/>
        <w:jc w:val="both"/>
      </w:pPr>
      <w:r>
        <w:rPr/>
        <w:t>Каждая</w:t>
      </w:r>
      <w:r>
        <w:rPr>
          <w:spacing w:val="1"/>
        </w:rPr>
        <w:t> </w:t>
      </w:r>
      <w:r>
        <w:rPr/>
        <w:t>цифра,</w:t>
      </w:r>
      <w:r>
        <w:rPr>
          <w:spacing w:val="1"/>
        </w:rPr>
        <w:t> </w:t>
      </w:r>
      <w:r>
        <w:rPr/>
        <w:t>буква,</w:t>
      </w:r>
      <w:r>
        <w:rPr>
          <w:spacing w:val="1"/>
        </w:rPr>
        <w:t> </w:t>
      </w:r>
      <w:r>
        <w:rPr/>
        <w:t>запятая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знак</w:t>
      </w:r>
      <w:r>
        <w:rPr>
          <w:spacing w:val="1"/>
        </w:rPr>
        <w:t> </w:t>
      </w:r>
      <w:r>
        <w:rPr/>
        <w:t>«минус»</w:t>
      </w:r>
      <w:r>
        <w:rPr>
          <w:spacing w:val="1"/>
        </w:rPr>
        <w:t> </w:t>
      </w:r>
      <w:r>
        <w:rPr/>
        <w:t>(если</w:t>
      </w:r>
      <w:r>
        <w:rPr>
          <w:spacing w:val="1"/>
        </w:rPr>
        <w:t> </w:t>
      </w:r>
      <w:r>
        <w:rPr/>
        <w:t>число</w:t>
      </w:r>
      <w:r>
        <w:rPr>
          <w:spacing w:val="1"/>
        </w:rPr>
        <w:t> </w:t>
      </w:r>
      <w:r>
        <w:rPr/>
        <w:t>отрицательное)</w:t>
      </w:r>
      <w:r>
        <w:rPr>
          <w:spacing w:val="1"/>
        </w:rPr>
        <w:t> </w:t>
      </w:r>
      <w:r>
        <w:rPr/>
        <w:t>записывается  </w:t>
      </w:r>
      <w:r>
        <w:rPr>
          <w:spacing w:val="1"/>
        </w:rPr>
        <w:t> </w:t>
      </w:r>
      <w:r>
        <w:rPr/>
        <w:t>в  </w:t>
      </w:r>
      <w:r>
        <w:rPr>
          <w:spacing w:val="1"/>
        </w:rPr>
        <w:t> </w:t>
      </w:r>
      <w:r>
        <w:rPr/>
        <w:t>отдельную  </w:t>
      </w:r>
      <w:r>
        <w:rPr>
          <w:spacing w:val="1"/>
        </w:rPr>
        <w:t> </w:t>
      </w:r>
      <w:r>
        <w:rPr/>
        <w:t>клеточку  </w:t>
      </w:r>
      <w:r>
        <w:rPr>
          <w:spacing w:val="1"/>
        </w:rPr>
        <w:t> </w:t>
      </w:r>
      <w:r>
        <w:rPr/>
        <w:t>строго  </w:t>
      </w:r>
      <w:r>
        <w:rPr>
          <w:spacing w:val="1"/>
        </w:rPr>
        <w:t> </w:t>
      </w:r>
      <w:r>
        <w:rPr/>
        <w:t>по    образцу    из    верхней    части</w:t>
      </w:r>
      <w:r>
        <w:rPr>
          <w:spacing w:val="1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1.</w:t>
      </w:r>
    </w:p>
    <w:p>
      <w:pPr>
        <w:pStyle w:val="BodyText"/>
        <w:ind w:left="392" w:right="328" w:firstLine="708"/>
        <w:jc w:val="both"/>
      </w:pPr>
      <w:r>
        <w:rPr/>
        <w:t>Поля</w:t>
      </w:r>
      <w:r>
        <w:rPr>
          <w:spacing w:val="39"/>
        </w:rPr>
        <w:t> </w:t>
      </w:r>
      <w:r>
        <w:rPr/>
        <w:t>для</w:t>
      </w:r>
      <w:r>
        <w:rPr>
          <w:spacing w:val="39"/>
        </w:rPr>
        <w:t> </w:t>
      </w:r>
      <w:r>
        <w:rPr/>
        <w:t>ответов</w:t>
      </w:r>
      <w:r>
        <w:rPr>
          <w:spacing w:val="39"/>
        </w:rPr>
        <w:t> </w:t>
      </w:r>
      <w:r>
        <w:rPr/>
        <w:t>на</w:t>
      </w:r>
      <w:r>
        <w:rPr>
          <w:spacing w:val="42"/>
        </w:rPr>
        <w:t> </w:t>
      </w:r>
      <w:r>
        <w:rPr/>
        <w:t>задания</w:t>
      </w:r>
      <w:r>
        <w:rPr>
          <w:spacing w:val="40"/>
        </w:rPr>
        <w:t> </w:t>
      </w:r>
      <w:r>
        <w:rPr/>
        <w:t>№</w:t>
      </w:r>
      <w:r>
        <w:rPr>
          <w:spacing w:val="38"/>
        </w:rPr>
        <w:t> </w:t>
      </w:r>
      <w:r>
        <w:rPr/>
        <w:t>4-5,</w:t>
      </w:r>
      <w:r>
        <w:rPr>
          <w:spacing w:val="40"/>
        </w:rPr>
        <w:t> </w:t>
      </w:r>
      <w:r>
        <w:rPr/>
        <w:t>№</w:t>
      </w:r>
      <w:r>
        <w:rPr>
          <w:spacing w:val="40"/>
        </w:rPr>
        <w:t> </w:t>
      </w:r>
      <w:r>
        <w:rPr/>
        <w:t>9-11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/>
        <w:t>бланке</w:t>
      </w:r>
      <w:r>
        <w:rPr>
          <w:spacing w:val="39"/>
        </w:rPr>
        <w:t> </w:t>
      </w:r>
      <w:r>
        <w:rPr/>
        <w:t>ответов</w:t>
      </w:r>
      <w:r>
        <w:rPr>
          <w:spacing w:val="41"/>
        </w:rPr>
        <w:t> </w:t>
      </w:r>
      <w:r>
        <w:rPr/>
        <w:t>№</w:t>
      </w:r>
      <w:r>
        <w:rPr>
          <w:spacing w:val="38"/>
        </w:rPr>
        <w:t> </w:t>
      </w:r>
      <w:r>
        <w:rPr/>
        <w:t>1</w:t>
      </w:r>
      <w:r>
        <w:rPr>
          <w:spacing w:val="38"/>
        </w:rPr>
        <w:t> </w:t>
      </w:r>
      <w:r>
        <w:rPr/>
        <w:t>по</w:t>
      </w:r>
      <w:r>
        <w:rPr>
          <w:spacing w:val="39"/>
        </w:rPr>
        <w:t> </w:t>
      </w:r>
      <w:r>
        <w:rPr/>
        <w:t>литературе</w:t>
      </w:r>
      <w:r>
        <w:rPr>
          <w:spacing w:val="-63"/>
        </w:rPr>
        <w:t> </w:t>
      </w:r>
      <w:r>
        <w:rPr/>
        <w:t>(рис. 9.2)</w:t>
      </w:r>
      <w:r>
        <w:rPr>
          <w:spacing w:val="-2"/>
        </w:rPr>
        <w:t> </w:t>
      </w:r>
      <w:r>
        <w:rPr/>
        <w:t>не</w:t>
      </w:r>
      <w:r>
        <w:rPr>
          <w:spacing w:val="-2"/>
        </w:rPr>
        <w:t> </w:t>
      </w:r>
      <w:r>
        <w:rPr/>
        <w:t>заполняются. Эти</w:t>
      </w:r>
      <w:r>
        <w:rPr>
          <w:spacing w:val="-2"/>
        </w:rPr>
        <w:t> </w:t>
      </w:r>
      <w:r>
        <w:rPr/>
        <w:t>задания выполняются</w:t>
      </w:r>
      <w:r>
        <w:rPr>
          <w:spacing w:val="1"/>
        </w:rPr>
        <w:t> </w:t>
      </w:r>
      <w:r>
        <w:rPr/>
        <w:t>на</w:t>
      </w:r>
      <w:r>
        <w:rPr>
          <w:spacing w:val="-1"/>
        </w:rPr>
        <w:t> </w:t>
      </w:r>
      <w:r>
        <w:rPr/>
        <w:t>бланке</w:t>
      </w:r>
      <w:r>
        <w:rPr>
          <w:spacing w:val="3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-2"/>
        </w:rPr>
        <w:t> </w:t>
      </w:r>
      <w:r>
        <w:rPr/>
        <w:t>2.</w:t>
      </w:r>
    </w:p>
    <w:p>
      <w:pPr>
        <w:pStyle w:val="BodyText"/>
        <w:ind w:left="392" w:right="323" w:firstLine="708"/>
        <w:jc w:val="both"/>
      </w:pPr>
      <w:r>
        <w:rPr>
          <w:b/>
        </w:rPr>
        <w:t>ВАЖНО!!!</w:t>
      </w:r>
      <w:r>
        <w:rPr>
          <w:b/>
          <w:spacing w:val="66"/>
        </w:rPr>
        <w:t> </w:t>
      </w:r>
      <w:r>
        <w:rPr/>
        <w:t>Если</w:t>
      </w:r>
      <w:r>
        <w:rPr>
          <w:spacing w:val="66"/>
        </w:rPr>
        <w:t> </w:t>
      </w:r>
      <w:r>
        <w:rPr/>
        <w:t>в</w:t>
      </w:r>
      <w:r>
        <w:rPr>
          <w:spacing w:val="66"/>
        </w:rPr>
        <w:t> </w:t>
      </w:r>
      <w:r>
        <w:rPr/>
        <w:t>ответе</w:t>
      </w:r>
      <w:r>
        <w:rPr>
          <w:spacing w:val="66"/>
        </w:rPr>
        <w:t> </w:t>
      </w:r>
      <w:r>
        <w:rPr/>
        <w:t>больше</w:t>
      </w:r>
      <w:r>
        <w:rPr>
          <w:spacing w:val="65"/>
        </w:rPr>
        <w:t> </w:t>
      </w:r>
      <w:r>
        <w:rPr/>
        <w:t>17</w:t>
      </w:r>
      <w:r>
        <w:rPr>
          <w:spacing w:val="66"/>
        </w:rPr>
        <w:t> </w:t>
      </w:r>
      <w:r>
        <w:rPr/>
        <w:t>символов</w:t>
      </w:r>
      <w:r>
        <w:rPr>
          <w:spacing w:val="65"/>
        </w:rPr>
        <w:t> </w:t>
      </w:r>
      <w:r>
        <w:rPr/>
        <w:t>(количество</w:t>
      </w:r>
      <w:r>
        <w:rPr>
          <w:spacing w:val="65"/>
        </w:rPr>
        <w:t> </w:t>
      </w:r>
      <w:r>
        <w:rPr/>
        <w:t>клеточек   в</w:t>
      </w:r>
      <w:r>
        <w:rPr>
          <w:spacing w:val="65"/>
        </w:rPr>
        <w:t> </w:t>
      </w:r>
      <w:r>
        <w:rPr/>
        <w:t>поле</w:t>
      </w:r>
      <w:r>
        <w:rPr>
          <w:spacing w:val="-62"/>
        </w:rPr>
        <w:t> </w:t>
      </w:r>
      <w:r>
        <w:rPr/>
        <w:t>для</w:t>
      </w:r>
      <w:r>
        <w:rPr>
          <w:spacing w:val="38"/>
        </w:rPr>
        <w:t> </w:t>
      </w:r>
      <w:r>
        <w:rPr/>
        <w:t>записи</w:t>
      </w:r>
      <w:r>
        <w:rPr>
          <w:spacing w:val="39"/>
        </w:rPr>
        <w:t> </w:t>
      </w:r>
      <w:r>
        <w:rPr/>
        <w:t>ответов</w:t>
      </w:r>
      <w:r>
        <w:rPr>
          <w:spacing w:val="40"/>
        </w:rPr>
        <w:t> </w:t>
      </w:r>
      <w:r>
        <w:rPr/>
        <w:t>на</w:t>
      </w:r>
      <w:r>
        <w:rPr>
          <w:spacing w:val="39"/>
        </w:rPr>
        <w:t> </w:t>
      </w:r>
      <w:r>
        <w:rPr/>
        <w:t>задания</w:t>
      </w:r>
      <w:r>
        <w:rPr>
          <w:spacing w:val="39"/>
        </w:rPr>
        <w:t> </w:t>
      </w:r>
      <w:r>
        <w:rPr/>
        <w:t>с</w:t>
      </w:r>
      <w:r>
        <w:rPr>
          <w:spacing w:val="41"/>
        </w:rPr>
        <w:t> </w:t>
      </w:r>
      <w:r>
        <w:rPr/>
        <w:t>кратким</w:t>
      </w:r>
      <w:r>
        <w:rPr>
          <w:spacing w:val="39"/>
        </w:rPr>
        <w:t> </w:t>
      </w:r>
      <w:r>
        <w:rPr/>
        <w:t>ответом),</w:t>
      </w:r>
      <w:r>
        <w:rPr>
          <w:spacing w:val="41"/>
        </w:rPr>
        <w:t> </w:t>
      </w:r>
      <w:r>
        <w:rPr/>
        <w:t>то</w:t>
      </w:r>
      <w:r>
        <w:rPr>
          <w:spacing w:val="40"/>
        </w:rPr>
        <w:t> </w:t>
      </w:r>
      <w:r>
        <w:rPr/>
        <w:t>ответ</w:t>
      </w:r>
      <w:r>
        <w:rPr>
          <w:spacing w:val="38"/>
        </w:rPr>
        <w:t> </w:t>
      </w:r>
      <w:r>
        <w:rPr/>
        <w:t>записывается</w:t>
      </w:r>
      <w:r>
        <w:rPr>
          <w:spacing w:val="40"/>
        </w:rPr>
        <w:t> </w:t>
      </w:r>
      <w:r>
        <w:rPr/>
        <w:t>в</w:t>
      </w:r>
      <w:r>
        <w:rPr>
          <w:spacing w:val="41"/>
        </w:rPr>
        <w:t> </w:t>
      </w:r>
      <w:r>
        <w:rPr/>
        <w:t>отведенном</w:t>
      </w:r>
      <w:r>
        <w:rPr>
          <w:spacing w:val="-63"/>
        </w:rPr>
        <w:t> </w:t>
      </w:r>
      <w:r>
        <w:rPr/>
        <w:t>для него месте, не обращая внимания на разбиение этого поля на клеточки. Ответ должен</w:t>
      </w:r>
      <w:r>
        <w:rPr>
          <w:spacing w:val="1"/>
        </w:rPr>
        <w:t> </w:t>
      </w:r>
      <w:r>
        <w:rPr/>
        <w:t>быть написан разборчиво, более узкими символами в одну строчку, с использованием всей</w:t>
      </w:r>
      <w:r>
        <w:rPr>
          <w:spacing w:val="1"/>
        </w:rPr>
        <w:t> </w:t>
      </w:r>
      <w:r>
        <w:rPr/>
        <w:t>длины</w:t>
      </w:r>
      <w:r>
        <w:rPr>
          <w:spacing w:val="9"/>
        </w:rPr>
        <w:t> </w:t>
      </w:r>
      <w:r>
        <w:rPr/>
        <w:t>отведенного</w:t>
      </w:r>
      <w:r>
        <w:rPr>
          <w:spacing w:val="73"/>
        </w:rPr>
        <w:t> </w:t>
      </w:r>
      <w:r>
        <w:rPr/>
        <w:t>под</w:t>
      </w:r>
      <w:r>
        <w:rPr>
          <w:spacing w:val="72"/>
        </w:rPr>
        <w:t> </w:t>
      </w:r>
      <w:r>
        <w:rPr/>
        <w:t>него</w:t>
      </w:r>
      <w:r>
        <w:rPr>
          <w:spacing w:val="73"/>
        </w:rPr>
        <w:t> </w:t>
      </w:r>
      <w:r>
        <w:rPr/>
        <w:t>поля.</w:t>
      </w:r>
      <w:r>
        <w:rPr>
          <w:spacing w:val="72"/>
        </w:rPr>
        <w:t> </w:t>
      </w:r>
      <w:r>
        <w:rPr/>
        <w:t>Символы</w:t>
      </w:r>
      <w:r>
        <w:rPr>
          <w:spacing w:val="73"/>
        </w:rPr>
        <w:t> </w:t>
      </w:r>
      <w:r>
        <w:rPr/>
        <w:t>в</w:t>
      </w:r>
      <w:r>
        <w:rPr>
          <w:spacing w:val="71"/>
        </w:rPr>
        <w:t> </w:t>
      </w:r>
      <w:r>
        <w:rPr/>
        <w:t>ответе</w:t>
      </w:r>
      <w:r>
        <w:rPr>
          <w:spacing w:val="71"/>
        </w:rPr>
        <w:t> </w:t>
      </w:r>
      <w:r>
        <w:rPr/>
        <w:t>не</w:t>
      </w:r>
      <w:r>
        <w:rPr>
          <w:spacing w:val="71"/>
        </w:rPr>
        <w:t> </w:t>
      </w:r>
      <w:r>
        <w:rPr/>
        <w:t>должны</w:t>
      </w:r>
      <w:r>
        <w:rPr>
          <w:spacing w:val="73"/>
        </w:rPr>
        <w:t> </w:t>
      </w:r>
      <w:r>
        <w:rPr/>
        <w:t>соприкасаться</w:t>
      </w:r>
      <w:r>
        <w:rPr>
          <w:spacing w:val="73"/>
        </w:rPr>
        <w:t> </w:t>
      </w:r>
      <w:r>
        <w:rPr/>
        <w:t>друг</w:t>
      </w:r>
      <w:r>
        <w:rPr>
          <w:spacing w:val="-63"/>
        </w:rPr>
        <w:t> </w:t>
      </w:r>
      <w:r>
        <w:rPr/>
        <w:t>с</w:t>
      </w:r>
      <w:r>
        <w:rPr>
          <w:spacing w:val="-2"/>
        </w:rPr>
        <w:t> </w:t>
      </w:r>
      <w:r>
        <w:rPr/>
        <w:t>другом.</w:t>
      </w:r>
      <w:r>
        <w:rPr>
          <w:spacing w:val="-2"/>
        </w:rPr>
        <w:t> </w:t>
      </w:r>
      <w:r>
        <w:rPr/>
        <w:t>Термин</w:t>
      </w:r>
      <w:r>
        <w:rPr>
          <w:spacing w:val="-2"/>
        </w:rPr>
        <w:t> </w:t>
      </w:r>
      <w:r>
        <w:rPr/>
        <w:t>следует</w:t>
      </w:r>
      <w:r>
        <w:rPr>
          <w:spacing w:val="-1"/>
        </w:rPr>
        <w:t> </w:t>
      </w:r>
      <w:r>
        <w:rPr/>
        <w:t>писать</w:t>
      </w:r>
      <w:r>
        <w:rPr>
          <w:spacing w:val="-3"/>
        </w:rPr>
        <w:t> </w:t>
      </w:r>
      <w:r>
        <w:rPr/>
        <w:t>полностью.</w:t>
      </w:r>
      <w:r>
        <w:rPr>
          <w:spacing w:val="-1"/>
        </w:rPr>
        <w:t> </w:t>
      </w:r>
      <w:r>
        <w:rPr/>
        <w:t>ЛЮБЫЕ</w:t>
      </w:r>
      <w:r>
        <w:rPr>
          <w:spacing w:val="-2"/>
        </w:rPr>
        <w:t> </w:t>
      </w:r>
      <w:r>
        <w:rPr/>
        <w:t>СОКРАЩЕНИЯ</w:t>
      </w:r>
      <w:r>
        <w:rPr>
          <w:spacing w:val="2"/>
        </w:rPr>
        <w:t> </w:t>
      </w:r>
      <w:r>
        <w:rPr/>
        <w:t>ЗАПРЕЩЕНЫ.</w:t>
      </w:r>
    </w:p>
    <w:p>
      <w:pPr>
        <w:pStyle w:val="BodyText"/>
        <w:ind w:left="392" w:right="325" w:firstLine="708"/>
        <w:jc w:val="both"/>
      </w:pPr>
      <w:r>
        <w:rPr/>
        <w:t>Если</w:t>
      </w:r>
      <w:r>
        <w:rPr>
          <w:spacing w:val="66"/>
        </w:rPr>
        <w:t> </w:t>
      </w:r>
      <w:r>
        <w:rPr/>
        <w:t>кратким</w:t>
      </w:r>
      <w:r>
        <w:rPr>
          <w:spacing w:val="66"/>
        </w:rPr>
        <w:t> </w:t>
      </w:r>
      <w:r>
        <w:rPr/>
        <w:t>ответом   должно   быть   слово,   пропущенное   в   тексте   задания,</w:t>
      </w:r>
      <w:r>
        <w:rPr>
          <w:spacing w:val="1"/>
        </w:rPr>
        <w:t> </w:t>
      </w:r>
      <w:r>
        <w:rPr/>
        <w:t>то это слово нужно писать в той форме (род, число, падеж и т.п.), в которой оно должно</w:t>
      </w:r>
      <w:r>
        <w:rPr>
          <w:spacing w:val="1"/>
        </w:rPr>
        <w:t> </w:t>
      </w:r>
      <w:r>
        <w:rPr/>
        <w:t>стоять</w:t>
      </w:r>
      <w:r>
        <w:rPr>
          <w:spacing w:val="-2"/>
        </w:rPr>
        <w:t> </w:t>
      </w:r>
      <w:r>
        <w:rPr/>
        <w:t>в</w:t>
      </w:r>
      <w:r>
        <w:rPr>
          <w:spacing w:val="2"/>
        </w:rPr>
        <w:t> </w:t>
      </w:r>
      <w:r>
        <w:rPr/>
        <w:t>тексте</w:t>
      </w:r>
      <w:r>
        <w:rPr>
          <w:spacing w:val="-1"/>
        </w:rPr>
        <w:t> </w:t>
      </w:r>
      <w:r>
        <w:rPr/>
        <w:t>задания.</w:t>
      </w:r>
    </w:p>
    <w:p>
      <w:pPr>
        <w:pStyle w:val="BodyText"/>
        <w:ind w:left="392" w:right="324" w:firstLine="708"/>
        <w:jc w:val="both"/>
      </w:pPr>
      <w:r>
        <w:rPr/>
        <w:t>Если</w:t>
      </w:r>
      <w:r>
        <w:rPr>
          <w:spacing w:val="66"/>
        </w:rPr>
        <w:t> </w:t>
      </w:r>
      <w:r>
        <w:rPr/>
        <w:t>в</w:t>
      </w:r>
      <w:r>
        <w:rPr>
          <w:spacing w:val="66"/>
        </w:rPr>
        <w:t> </w:t>
      </w:r>
      <w:r>
        <w:rPr/>
        <w:t>инструкции   к   заданию   ответ   требуется   дать   в   виде   целого   числа,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получившуюся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ответе</w:t>
      </w:r>
      <w:r>
        <w:rPr>
          <w:spacing w:val="1"/>
        </w:rPr>
        <w:t> </w:t>
      </w:r>
      <w:r>
        <w:rPr/>
        <w:t>дробь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округлить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целого</w:t>
      </w:r>
      <w:r>
        <w:rPr>
          <w:spacing w:val="1"/>
        </w:rPr>
        <w:t> </w:t>
      </w:r>
      <w:r>
        <w:rPr/>
        <w:t>числа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правилам</w:t>
      </w:r>
      <w:r>
        <w:rPr>
          <w:spacing w:val="1"/>
        </w:rPr>
        <w:t> </w:t>
      </w:r>
      <w:r>
        <w:rPr/>
        <w:t>округления</w:t>
      </w:r>
      <w:r>
        <w:rPr>
          <w:spacing w:val="36"/>
        </w:rPr>
        <w:t> </w:t>
      </w:r>
      <w:r>
        <w:rPr/>
        <w:t>(</w:t>
      </w:r>
      <w:r>
        <w:rPr>
          <w:i/>
        </w:rPr>
        <w:t>например:</w:t>
      </w:r>
      <w:r>
        <w:rPr>
          <w:i/>
          <w:spacing w:val="34"/>
        </w:rPr>
        <w:t> </w:t>
      </w:r>
      <w:r>
        <w:rPr>
          <w:i/>
        </w:rPr>
        <w:t>2,3</w:t>
      </w:r>
      <w:r>
        <w:rPr>
          <w:i/>
          <w:spacing w:val="33"/>
        </w:rPr>
        <w:t> </w:t>
      </w:r>
      <w:r>
        <w:rPr>
          <w:i/>
        </w:rPr>
        <w:t>округляется</w:t>
      </w:r>
      <w:r>
        <w:rPr>
          <w:i/>
          <w:spacing w:val="34"/>
        </w:rPr>
        <w:t> </w:t>
      </w:r>
      <w:r>
        <w:rPr>
          <w:i/>
        </w:rPr>
        <w:t>до</w:t>
      </w:r>
      <w:r>
        <w:rPr>
          <w:i/>
          <w:spacing w:val="33"/>
        </w:rPr>
        <w:t> </w:t>
      </w:r>
      <w:r>
        <w:rPr>
          <w:i/>
        </w:rPr>
        <w:t>2;</w:t>
      </w:r>
      <w:r>
        <w:rPr>
          <w:i/>
          <w:spacing w:val="34"/>
        </w:rPr>
        <w:t> </w:t>
      </w:r>
      <w:r>
        <w:rPr>
          <w:i/>
        </w:rPr>
        <w:t>2,5</w:t>
      </w:r>
      <w:r>
        <w:rPr>
          <w:i/>
          <w:spacing w:val="37"/>
        </w:rPr>
        <w:t> </w:t>
      </w:r>
      <w:r>
        <w:rPr>
          <w:i/>
        </w:rPr>
        <w:t>–</w:t>
      </w:r>
      <w:r>
        <w:rPr>
          <w:i/>
          <w:spacing w:val="33"/>
        </w:rPr>
        <w:t> </w:t>
      </w:r>
      <w:r>
        <w:rPr>
          <w:i/>
        </w:rPr>
        <w:t>до</w:t>
      </w:r>
      <w:r>
        <w:rPr>
          <w:i/>
          <w:spacing w:val="36"/>
        </w:rPr>
        <w:t> </w:t>
      </w:r>
      <w:r>
        <w:rPr>
          <w:i/>
        </w:rPr>
        <w:t>3;</w:t>
      </w:r>
      <w:r>
        <w:rPr>
          <w:i/>
          <w:spacing w:val="34"/>
        </w:rPr>
        <w:t> </w:t>
      </w:r>
      <w:r>
        <w:rPr>
          <w:i/>
        </w:rPr>
        <w:t>2,7</w:t>
      </w:r>
      <w:r>
        <w:rPr>
          <w:i/>
          <w:spacing w:val="36"/>
        </w:rPr>
        <w:t> </w:t>
      </w:r>
      <w:r>
        <w:rPr>
          <w:i/>
        </w:rPr>
        <w:t>–</w:t>
      </w:r>
      <w:r>
        <w:rPr>
          <w:i/>
          <w:spacing w:val="36"/>
        </w:rPr>
        <w:t> </w:t>
      </w:r>
      <w:r>
        <w:rPr>
          <w:i/>
        </w:rPr>
        <w:t>до</w:t>
      </w:r>
      <w:r>
        <w:rPr>
          <w:i/>
          <w:spacing w:val="34"/>
        </w:rPr>
        <w:t> </w:t>
      </w:r>
      <w:r>
        <w:rPr>
          <w:i/>
        </w:rPr>
        <w:t>3).</w:t>
      </w:r>
      <w:r>
        <w:rPr>
          <w:i/>
          <w:spacing w:val="34"/>
        </w:rPr>
        <w:t> </w:t>
      </w:r>
      <w:r>
        <w:rPr/>
        <w:t>Если</w:t>
      </w:r>
      <w:r>
        <w:rPr>
          <w:spacing w:val="37"/>
        </w:rPr>
        <w:t> </w:t>
      </w:r>
      <w:r>
        <w:rPr/>
        <w:t>в</w:t>
      </w:r>
      <w:r>
        <w:rPr>
          <w:spacing w:val="34"/>
        </w:rPr>
        <w:t> </w:t>
      </w:r>
      <w:r>
        <w:rPr/>
        <w:t>инструкции</w:t>
      </w:r>
      <w:r>
        <w:rPr>
          <w:spacing w:val="-63"/>
        </w:rPr>
        <w:t> </w:t>
      </w:r>
      <w:r>
        <w:rPr/>
        <w:t>к заданию отдельно не указано, что ответ на задание необходимо округлить, то его следует</w:t>
      </w:r>
      <w:r>
        <w:rPr>
          <w:spacing w:val="-62"/>
        </w:rPr>
        <w:t> </w:t>
      </w:r>
      <w:r>
        <w:rPr/>
        <w:t>записать 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конечной</w:t>
      </w:r>
      <w:r>
        <w:rPr>
          <w:spacing w:val="1"/>
        </w:rPr>
        <w:t> </w:t>
      </w:r>
      <w:r>
        <w:rPr/>
        <w:t>десятичной</w:t>
      </w:r>
      <w:r>
        <w:rPr>
          <w:spacing w:val="1"/>
        </w:rPr>
        <w:t> </w:t>
      </w:r>
      <w:r>
        <w:rPr/>
        <w:t>дроби.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ответе, записанном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виде</w:t>
      </w:r>
      <w:r>
        <w:rPr>
          <w:spacing w:val="1"/>
        </w:rPr>
        <w:t> </w:t>
      </w:r>
      <w:r>
        <w:rPr/>
        <w:t>десятичной</w:t>
      </w:r>
      <w:r>
        <w:rPr>
          <w:spacing w:val="1"/>
        </w:rPr>
        <w:t> </w:t>
      </w:r>
      <w:r>
        <w:rPr/>
        <w:t>дроби,</w:t>
      </w:r>
      <w:r>
        <w:rPr>
          <w:spacing w:val="-1"/>
        </w:rPr>
        <w:t> </w:t>
      </w:r>
      <w:r>
        <w:rPr/>
        <w:t>в</w:t>
      </w:r>
      <w:r>
        <w:rPr>
          <w:spacing w:val="2"/>
        </w:rPr>
        <w:t> </w:t>
      </w:r>
      <w:r>
        <w:rPr/>
        <w:t>качестве</w:t>
      </w:r>
      <w:r>
        <w:rPr>
          <w:spacing w:val="-2"/>
        </w:rPr>
        <w:t> </w:t>
      </w:r>
      <w:r>
        <w:rPr/>
        <w:t>разделителя</w:t>
      </w:r>
      <w:r>
        <w:rPr>
          <w:spacing w:val="1"/>
        </w:rPr>
        <w:t> </w:t>
      </w:r>
      <w:r>
        <w:rPr/>
        <w:t>следует</w:t>
      </w:r>
      <w:r>
        <w:rPr>
          <w:spacing w:val="4"/>
        </w:rPr>
        <w:t> </w:t>
      </w:r>
      <w:r>
        <w:rPr/>
        <w:t>указывать</w:t>
      </w:r>
      <w:r>
        <w:rPr>
          <w:spacing w:val="-1"/>
        </w:rPr>
        <w:t> </w:t>
      </w:r>
      <w:r>
        <w:rPr/>
        <w:t>запятую.</w:t>
      </w:r>
    </w:p>
    <w:p>
      <w:pPr>
        <w:pStyle w:val="BodyText"/>
        <w:ind w:left="392" w:right="325" w:firstLine="708"/>
        <w:jc w:val="both"/>
      </w:pPr>
      <w:r>
        <w:rPr/>
        <w:t>Запрещается записывать ответ в виде простой дроби, математического выражения</w:t>
      </w:r>
      <w:r>
        <w:rPr>
          <w:spacing w:val="1"/>
        </w:rPr>
        <w:t> </w:t>
      </w:r>
      <w:r>
        <w:rPr/>
        <w:t>или формулы. В ответе не указываются названия единиц измерения (градусы, проценты,</w:t>
      </w:r>
      <w:r>
        <w:rPr>
          <w:spacing w:val="1"/>
        </w:rPr>
        <w:t> </w:t>
      </w:r>
      <w:r>
        <w:rPr/>
        <w:t>метры, тонны и т.д.), так как они не будут учитываться при оценивании. Недопустимы</w:t>
      </w:r>
      <w:r>
        <w:rPr>
          <w:spacing w:val="1"/>
        </w:rPr>
        <w:t> </w:t>
      </w:r>
      <w:r>
        <w:rPr/>
        <w:t>заголовки или комментарии</w:t>
      </w:r>
      <w:r>
        <w:rPr>
          <w:spacing w:val="2"/>
        </w:rPr>
        <w:t> </w:t>
      </w:r>
      <w:r>
        <w:rPr/>
        <w:t>к</w:t>
      </w:r>
      <w:r>
        <w:rPr>
          <w:spacing w:val="1"/>
        </w:rPr>
        <w:t> </w:t>
      </w:r>
      <w:r>
        <w:rPr/>
        <w:t>ответу.</w:t>
      </w:r>
    </w:p>
    <w:p>
      <w:pPr>
        <w:pStyle w:val="BodyText"/>
        <w:spacing w:before="1"/>
        <w:ind w:left="392" w:right="324" w:firstLine="708"/>
        <w:jc w:val="both"/>
      </w:pPr>
      <w:r>
        <w:rPr/>
        <w:t>В случае если ответ на задание требуется записать в виде последовательности цифр</w:t>
      </w:r>
      <w:r>
        <w:rPr>
          <w:spacing w:val="1"/>
        </w:rPr>
        <w:t> </w:t>
      </w:r>
      <w:r>
        <w:rPr/>
        <w:t>(чисел)</w:t>
      </w:r>
      <w:r>
        <w:rPr>
          <w:spacing w:val="19"/>
        </w:rPr>
        <w:t> </w:t>
      </w:r>
      <w:r>
        <w:rPr/>
        <w:t>или</w:t>
      </w:r>
      <w:r>
        <w:rPr>
          <w:spacing w:val="20"/>
        </w:rPr>
        <w:t> </w:t>
      </w:r>
      <w:r>
        <w:rPr/>
        <w:t>букв,</w:t>
      </w:r>
      <w:r>
        <w:rPr>
          <w:spacing w:val="18"/>
        </w:rPr>
        <w:t> </w:t>
      </w:r>
      <w:r>
        <w:rPr/>
        <w:t>то</w:t>
      </w:r>
      <w:r>
        <w:rPr>
          <w:spacing w:val="19"/>
        </w:rPr>
        <w:t> </w:t>
      </w:r>
      <w:r>
        <w:rPr/>
        <w:t>ответ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/>
        <w:t>поле</w:t>
      </w:r>
      <w:r>
        <w:rPr>
          <w:spacing w:val="19"/>
        </w:rPr>
        <w:t> </w:t>
      </w:r>
      <w:r>
        <w:rPr/>
        <w:t>бланка</w:t>
      </w:r>
      <w:r>
        <w:rPr>
          <w:spacing w:val="18"/>
        </w:rPr>
        <w:t> </w:t>
      </w:r>
      <w:r>
        <w:rPr/>
        <w:t>ответа</w:t>
      </w:r>
      <w:r>
        <w:rPr>
          <w:spacing w:val="19"/>
        </w:rPr>
        <w:t> </w:t>
      </w:r>
      <w:r>
        <w:rPr/>
        <w:t>№</w:t>
      </w:r>
      <w:r>
        <w:rPr>
          <w:spacing w:val="18"/>
        </w:rPr>
        <w:t> </w:t>
      </w:r>
      <w:r>
        <w:rPr/>
        <w:t>1</w:t>
      </w:r>
      <w:r>
        <w:rPr>
          <w:spacing w:val="19"/>
        </w:rPr>
        <w:t> </w:t>
      </w:r>
      <w:r>
        <w:rPr/>
        <w:t>необходимо</w:t>
      </w:r>
      <w:r>
        <w:rPr>
          <w:spacing w:val="19"/>
        </w:rPr>
        <w:t> </w:t>
      </w:r>
      <w:r>
        <w:rPr/>
        <w:t>записать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/>
        <w:t>соответствии</w:t>
      </w:r>
      <w:r>
        <w:rPr>
          <w:spacing w:val="-63"/>
        </w:rPr>
        <w:t> </w:t>
      </w:r>
      <w:r>
        <w:rPr/>
        <w:t>с инструкцией к заданию: в виде последовательности цифр (чисел) или букв, </w:t>
      </w:r>
      <w:r>
        <w:rPr>
          <w:b/>
        </w:rPr>
        <w:t>без каких-</w:t>
      </w:r>
      <w:r>
        <w:rPr>
          <w:b/>
          <w:spacing w:val="1"/>
        </w:rPr>
        <w:t> </w:t>
      </w:r>
      <w:r>
        <w:rPr>
          <w:b/>
        </w:rPr>
        <w:t>либо разделительных символов, в том числе пробелов, </w:t>
      </w:r>
      <w:r>
        <w:rPr/>
        <w:t>т.е. нельзя оставлять пустые</w:t>
      </w:r>
      <w:r>
        <w:rPr>
          <w:spacing w:val="1"/>
        </w:rPr>
        <w:t> </w:t>
      </w:r>
      <w:r>
        <w:rPr/>
        <w:t>клеточки,</w:t>
      </w:r>
      <w:r>
        <w:rPr>
          <w:spacing w:val="66"/>
        </w:rPr>
        <w:t> </w:t>
      </w:r>
      <w:r>
        <w:rPr/>
        <w:t>запятые</w:t>
      </w:r>
      <w:r>
        <w:rPr>
          <w:spacing w:val="66"/>
        </w:rPr>
        <w:t> </w:t>
      </w:r>
      <w:r>
        <w:rPr/>
        <w:t>и   другие   разделительные   символы   между   цифрами   (числами)</w:t>
      </w:r>
      <w:r>
        <w:rPr>
          <w:spacing w:val="1"/>
        </w:rPr>
        <w:t> </w:t>
      </w:r>
      <w:r>
        <w:rPr/>
        <w:t>или буквами)</w:t>
      </w:r>
      <w:r>
        <w:rPr>
          <w:spacing w:val="1"/>
        </w:rPr>
        <w:t> </w:t>
      </w:r>
      <w:r>
        <w:rPr/>
        <w:t>последовательности.</w:t>
      </w:r>
    </w:p>
    <w:p>
      <w:pPr>
        <w:pStyle w:val="BodyText"/>
        <w:ind w:left="392" w:right="325" w:firstLine="708"/>
        <w:jc w:val="both"/>
      </w:pPr>
      <w:r>
        <w:rPr/>
        <w:t>При</w:t>
      </w:r>
      <w:r>
        <w:rPr>
          <w:spacing w:val="1"/>
        </w:rPr>
        <w:t> </w:t>
      </w:r>
      <w:r>
        <w:rPr/>
        <w:t>оценивании</w:t>
      </w:r>
      <w:r>
        <w:rPr>
          <w:spacing w:val="1"/>
        </w:rPr>
        <w:t> </w:t>
      </w:r>
      <w:r>
        <w:rPr/>
        <w:t>кратких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задания,</w:t>
      </w:r>
      <w:r>
        <w:rPr>
          <w:spacing w:val="1"/>
        </w:rPr>
        <w:t> </w:t>
      </w:r>
      <w:r>
        <w:rPr/>
        <w:t>где</w:t>
      </w:r>
      <w:r>
        <w:rPr>
          <w:spacing w:val="1"/>
        </w:rPr>
        <w:t> </w:t>
      </w:r>
      <w:r>
        <w:rPr/>
        <w:t>ответом</w:t>
      </w:r>
      <w:r>
        <w:rPr>
          <w:spacing w:val="1"/>
        </w:rPr>
        <w:t> </w:t>
      </w:r>
      <w:r>
        <w:rPr/>
        <w:t>является</w:t>
      </w:r>
      <w:r>
        <w:rPr>
          <w:spacing w:val="-62"/>
        </w:rPr>
        <w:t> </w:t>
      </w:r>
      <w:r>
        <w:rPr/>
        <w:t>последовательность</w:t>
      </w:r>
      <w:r>
        <w:rPr>
          <w:spacing w:val="36"/>
        </w:rPr>
        <w:t> </w:t>
      </w:r>
      <w:r>
        <w:rPr/>
        <w:t>символов,</w:t>
      </w:r>
      <w:r>
        <w:rPr>
          <w:spacing w:val="40"/>
        </w:rPr>
        <w:t> </w:t>
      </w:r>
      <w:r>
        <w:rPr/>
        <w:t>порядок</w:t>
      </w:r>
      <w:r>
        <w:rPr>
          <w:spacing w:val="38"/>
        </w:rPr>
        <w:t> </w:t>
      </w:r>
      <w:r>
        <w:rPr/>
        <w:t>следования</w:t>
      </w:r>
      <w:r>
        <w:rPr>
          <w:spacing w:val="39"/>
        </w:rPr>
        <w:t> </w:t>
      </w:r>
      <w:r>
        <w:rPr/>
        <w:t>символов</w:t>
      </w:r>
      <w:r>
        <w:rPr>
          <w:spacing w:val="39"/>
        </w:rPr>
        <w:t> </w:t>
      </w:r>
      <w:r>
        <w:rPr/>
        <w:t>последовательности</w:t>
      </w:r>
      <w:r>
        <w:rPr>
          <w:spacing w:val="40"/>
        </w:rPr>
        <w:t> </w:t>
      </w:r>
      <w:r>
        <w:rPr/>
        <w:t>влияет</w:t>
      </w:r>
      <w:r>
        <w:rPr>
          <w:spacing w:val="-63"/>
        </w:rPr>
        <w:t> </w:t>
      </w:r>
      <w:r>
        <w:rPr/>
        <w:t>на оценивание такого ответа. При этом разделительные символы, в том числе пробелы,</w:t>
      </w:r>
      <w:r>
        <w:rPr>
          <w:spacing w:val="1"/>
        </w:rPr>
        <w:t> </w:t>
      </w:r>
      <w:r>
        <w:rPr/>
        <w:t>запятые и пр. будут игнорироваться. Например, ответы «14,5», «14-5», «14 5» и т.п. будут</w:t>
      </w:r>
      <w:r>
        <w:rPr>
          <w:spacing w:val="1"/>
        </w:rPr>
        <w:t> </w:t>
      </w:r>
      <w:r>
        <w:rPr/>
        <w:t>равноценны ответу</w:t>
      </w:r>
      <w:r>
        <w:rPr>
          <w:spacing w:val="-3"/>
        </w:rPr>
        <w:t> </w:t>
      </w:r>
      <w:r>
        <w:rPr/>
        <w:t>«145», и будут</w:t>
      </w:r>
      <w:r>
        <w:rPr>
          <w:spacing w:val="2"/>
        </w:rPr>
        <w:t> </w:t>
      </w:r>
      <w:r>
        <w:rPr/>
        <w:t>оценены одинаково.</w:t>
      </w:r>
    </w:p>
    <w:p>
      <w:pPr>
        <w:pStyle w:val="BodyText"/>
        <w:ind w:left="392" w:right="325" w:firstLine="708"/>
        <w:jc w:val="both"/>
      </w:pPr>
      <w:r>
        <w:rPr/>
        <w:t>В нижней части бланка ответов № 1 предусмотрены поля для записи исправленных</w:t>
      </w:r>
      <w:r>
        <w:rPr>
          <w:spacing w:val="1"/>
        </w:rPr>
        <w:t> </w:t>
      </w:r>
      <w:r>
        <w:rPr/>
        <w:t>ответов на</w:t>
      </w:r>
      <w:r>
        <w:rPr>
          <w:spacing w:val="-2"/>
        </w:rPr>
        <w:t> </w:t>
      </w:r>
      <w:r>
        <w:rPr/>
        <w:t>задания с</w:t>
      </w:r>
      <w:r>
        <w:rPr>
          <w:spacing w:val="1"/>
        </w:rPr>
        <w:t> </w:t>
      </w:r>
      <w:r>
        <w:rPr/>
        <w:t>кратким</w:t>
      </w:r>
      <w:r>
        <w:rPr>
          <w:spacing w:val="2"/>
        </w:rPr>
        <w:t> </w:t>
      </w:r>
      <w:r>
        <w:rPr/>
        <w:t>ответом взамен ошибочно записанных</w:t>
      </w:r>
      <w:r>
        <w:rPr>
          <w:spacing w:val="1"/>
        </w:rPr>
        <w:t> </w:t>
      </w:r>
      <w:r>
        <w:rPr/>
        <w:t>(рис.</w:t>
      </w:r>
      <w:r>
        <w:rPr>
          <w:spacing w:val="-1"/>
        </w:rPr>
        <w:t> </w:t>
      </w:r>
      <w:r>
        <w:rPr/>
        <w:t>10).</w:t>
      </w:r>
    </w:p>
    <w:p>
      <w:pPr>
        <w:spacing w:after="0"/>
        <w:jc w:val="both"/>
        <w:sectPr>
          <w:pgSz w:w="11910" w:h="16840"/>
          <w:pgMar w:header="0" w:footer="1170" w:top="1040" w:bottom="1440" w:left="740" w:right="240"/>
        </w:sectPr>
      </w:pPr>
    </w:p>
    <w:p>
      <w:pPr>
        <w:pStyle w:val="BodyText"/>
        <w:ind w:left="907"/>
        <w:rPr>
          <w:sz w:val="20"/>
        </w:rPr>
      </w:pPr>
      <w:r>
        <w:rPr>
          <w:sz w:val="20"/>
        </w:rPr>
        <w:drawing>
          <wp:inline distT="0" distB="0" distL="0" distR="0">
            <wp:extent cx="5829289" cy="804672"/>
            <wp:effectExtent l="0" t="0" r="0" b="0"/>
            <wp:docPr id="31" name="image16.jpeg" descr="D:\мониторинг\Бланки ЕГЭ\2024\ЕГЭ\PNG\Бланки ЕГЭ полный комплект чб 2024 версия 1.3.1.1_Страница_0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9289" cy="804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0"/>
        <w:rPr>
          <w:sz w:val="12"/>
        </w:rPr>
      </w:pPr>
    </w:p>
    <w:p>
      <w:pPr>
        <w:spacing w:before="90"/>
        <w:ind w:left="657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10.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Нижняя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</w:t>
      </w:r>
    </w:p>
    <w:p>
      <w:pPr>
        <w:spacing w:before="0"/>
        <w:ind w:left="657" w:right="594" w:firstLine="0"/>
        <w:jc w:val="center"/>
        <w:rPr>
          <w:i/>
          <w:sz w:val="24"/>
        </w:rPr>
      </w:pPr>
      <w:r>
        <w:rPr>
          <w:i/>
          <w:sz w:val="24"/>
        </w:rPr>
        <w:t>(поле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замены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ошибочных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задания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кратким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ответом)</w:t>
      </w:r>
    </w:p>
    <w:p>
      <w:pPr>
        <w:pStyle w:val="BodyText"/>
        <w:spacing w:before="9"/>
        <w:rPr>
          <w:i/>
          <w:sz w:val="23"/>
        </w:rPr>
      </w:pPr>
    </w:p>
    <w:p>
      <w:pPr>
        <w:pStyle w:val="BodyText"/>
        <w:ind w:left="392" w:right="323" w:firstLine="708"/>
        <w:jc w:val="both"/>
      </w:pPr>
      <w:r>
        <w:rPr/>
        <w:t>Для</w:t>
      </w:r>
      <w:r>
        <w:rPr>
          <w:spacing w:val="1"/>
        </w:rPr>
        <w:t> </w:t>
      </w:r>
      <w:r>
        <w:rPr/>
        <w:t>замены</w:t>
      </w:r>
      <w:r>
        <w:rPr>
          <w:spacing w:val="1"/>
        </w:rPr>
        <w:t> </w:t>
      </w:r>
      <w:r>
        <w:rPr/>
        <w:t>ответа,</w:t>
      </w:r>
      <w:r>
        <w:rPr>
          <w:spacing w:val="1"/>
        </w:rPr>
        <w:t> </w:t>
      </w:r>
      <w:r>
        <w:rPr/>
        <w:t>внесенного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1,</w:t>
      </w:r>
      <w:r>
        <w:rPr>
          <w:spacing w:val="1"/>
        </w:rPr>
        <w:t> </w:t>
      </w:r>
      <w:r>
        <w:rPr/>
        <w:t>нужно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«Замена</w:t>
      </w:r>
      <w:r>
        <w:rPr>
          <w:spacing w:val="1"/>
        </w:rPr>
        <w:t> </w:t>
      </w:r>
      <w:r>
        <w:rPr/>
        <w:t>ошибочных</w:t>
      </w:r>
      <w:r>
        <w:rPr>
          <w:spacing w:val="66"/>
        </w:rPr>
        <w:t> </w:t>
      </w:r>
      <w:r>
        <w:rPr/>
        <w:t>ответов</w:t>
      </w:r>
      <w:r>
        <w:rPr>
          <w:spacing w:val="66"/>
        </w:rPr>
        <w:t> </w:t>
      </w:r>
      <w:r>
        <w:rPr/>
        <w:t>на</w:t>
      </w:r>
      <w:r>
        <w:rPr>
          <w:spacing w:val="66"/>
        </w:rPr>
        <w:t> </w:t>
      </w:r>
      <w:r>
        <w:rPr/>
        <w:t>задания</w:t>
      </w:r>
      <w:r>
        <w:rPr>
          <w:spacing w:val="66"/>
        </w:rPr>
        <w:t> </w:t>
      </w:r>
      <w:r>
        <w:rPr/>
        <w:t>с</w:t>
      </w:r>
      <w:r>
        <w:rPr>
          <w:spacing w:val="66"/>
        </w:rPr>
        <w:t> </w:t>
      </w:r>
      <w:r>
        <w:rPr/>
        <w:t>КРАТКИМ</w:t>
      </w:r>
      <w:r>
        <w:rPr>
          <w:spacing w:val="66"/>
        </w:rPr>
        <w:t> </w:t>
      </w:r>
      <w:r>
        <w:rPr/>
        <w:t>ОТВЕТОМ»   указать   номер   задания</w:t>
      </w:r>
      <w:r>
        <w:rPr>
          <w:spacing w:val="-62"/>
        </w:rPr>
        <w:t> </w:t>
      </w:r>
      <w:r>
        <w:rPr/>
        <w:t>(две первых клеточки </w:t>
      </w:r>
      <w:r>
        <w:rPr>
          <w:b/>
        </w:rPr>
        <w:t>перед </w:t>
      </w:r>
      <w:r>
        <w:rPr/>
        <w:t>знаком тире), ответ на который следует исправить. Номера</w:t>
      </w:r>
      <w:r>
        <w:rPr>
          <w:spacing w:val="1"/>
        </w:rPr>
        <w:t> </w:t>
      </w:r>
      <w:r>
        <w:rPr/>
        <w:t>заданий от 1 до 9 необходимо указывать, начиная с первой клетки (например, 1, 2, 3 …),</w:t>
      </w:r>
      <w:r>
        <w:rPr>
          <w:spacing w:val="1"/>
        </w:rPr>
        <w:t> </w:t>
      </w:r>
      <w:r>
        <w:rPr/>
        <w:t>вторая</w:t>
      </w:r>
      <w:r>
        <w:rPr>
          <w:spacing w:val="1"/>
        </w:rPr>
        <w:t> </w:t>
      </w:r>
      <w:r>
        <w:rPr/>
        <w:t>клетка</w:t>
      </w:r>
      <w:r>
        <w:rPr>
          <w:spacing w:val="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незаполненной.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исправленного</w:t>
      </w:r>
      <w:r>
        <w:rPr>
          <w:spacing w:val="1"/>
        </w:rPr>
        <w:t> </w:t>
      </w:r>
      <w:r>
        <w:rPr/>
        <w:t>ответа</w:t>
      </w:r>
      <w:r>
        <w:rPr>
          <w:spacing w:val="1"/>
        </w:rPr>
        <w:t> </w:t>
      </w:r>
      <w:r>
        <w:rPr/>
        <w:t>(17</w:t>
      </w:r>
      <w:r>
        <w:rPr>
          <w:spacing w:val="65"/>
        </w:rPr>
        <w:t> </w:t>
      </w:r>
      <w:r>
        <w:rPr/>
        <w:t>клеточек</w:t>
      </w:r>
      <w:r>
        <w:rPr>
          <w:spacing w:val="-62"/>
        </w:rPr>
        <w:t> </w:t>
      </w:r>
      <w:r>
        <w:rPr>
          <w:b/>
        </w:rPr>
        <w:t>после</w:t>
      </w:r>
      <w:r>
        <w:rPr>
          <w:b/>
          <w:spacing w:val="-1"/>
        </w:rPr>
        <w:t> </w:t>
      </w:r>
      <w:r>
        <w:rPr/>
        <w:t>знака тире)</w:t>
      </w:r>
      <w:r>
        <w:rPr>
          <w:spacing w:val="-1"/>
        </w:rPr>
        <w:t> </w:t>
      </w:r>
      <w:r>
        <w:rPr/>
        <w:t>записать</w:t>
      </w:r>
      <w:r>
        <w:rPr>
          <w:spacing w:val="-2"/>
        </w:rPr>
        <w:t> </w:t>
      </w:r>
      <w:r>
        <w:rPr/>
        <w:t>новое</w:t>
      </w:r>
      <w:r>
        <w:rPr>
          <w:spacing w:val="-2"/>
        </w:rPr>
        <w:t> </w:t>
      </w:r>
      <w:r>
        <w:rPr/>
        <w:t>значение</w:t>
      </w:r>
      <w:r>
        <w:rPr>
          <w:spacing w:val="2"/>
        </w:rPr>
        <w:t> </w:t>
      </w:r>
      <w:r>
        <w:rPr/>
        <w:t>верного</w:t>
      </w:r>
      <w:r>
        <w:rPr>
          <w:spacing w:val="-2"/>
        </w:rPr>
        <w:t> </w:t>
      </w:r>
      <w:r>
        <w:rPr/>
        <w:t>ответа</w:t>
      </w:r>
      <w:r>
        <w:rPr>
          <w:spacing w:val="-1"/>
        </w:rPr>
        <w:t> </w:t>
      </w:r>
      <w:r>
        <w:rPr/>
        <w:t>на</w:t>
      </w:r>
      <w:r>
        <w:rPr>
          <w:spacing w:val="3"/>
        </w:rPr>
        <w:t> </w:t>
      </w:r>
      <w:r>
        <w:rPr/>
        <w:t>указанное</w:t>
      </w:r>
      <w:r>
        <w:rPr>
          <w:spacing w:val="-1"/>
        </w:rPr>
        <w:t> </w:t>
      </w:r>
      <w:r>
        <w:rPr/>
        <w:t>задание.</w:t>
      </w:r>
    </w:p>
    <w:p>
      <w:pPr>
        <w:pStyle w:val="BodyText"/>
        <w:spacing w:before="2"/>
        <w:ind w:left="392" w:right="325" w:firstLine="708"/>
        <w:jc w:val="both"/>
      </w:pPr>
      <w:r>
        <w:rPr>
          <w:b/>
        </w:rPr>
        <w:t>ВАЖНО!!! </w:t>
      </w:r>
      <w:r>
        <w:rPr/>
        <w:t>В случае если в поле замены ошибочных ответов на задания с кратким</w:t>
      </w:r>
      <w:r>
        <w:rPr>
          <w:spacing w:val="1"/>
        </w:rPr>
        <w:t> </w:t>
      </w:r>
      <w:r>
        <w:rPr/>
        <w:t>ответом будет заполнено поле для номера задания, а </w:t>
      </w:r>
      <w:r>
        <w:rPr>
          <w:b/>
        </w:rPr>
        <w:t>новый</w:t>
      </w:r>
      <w:r>
        <w:rPr>
          <w:b/>
          <w:spacing w:val="1"/>
        </w:rPr>
        <w:t> </w:t>
      </w:r>
      <w:r>
        <w:rPr>
          <w:b/>
        </w:rPr>
        <w:t>ответ</w:t>
      </w:r>
      <w:r>
        <w:rPr>
          <w:b/>
          <w:spacing w:val="1"/>
        </w:rPr>
        <w:t> </w:t>
      </w:r>
      <w:r>
        <w:rPr>
          <w:b/>
        </w:rPr>
        <w:t>не</w:t>
      </w:r>
      <w:r>
        <w:rPr>
          <w:b/>
          <w:spacing w:val="1"/>
        </w:rPr>
        <w:t> </w:t>
      </w:r>
      <w:r>
        <w:rPr>
          <w:b/>
        </w:rPr>
        <w:t>внесен</w:t>
      </w:r>
      <w:r>
        <w:rPr/>
        <w:t>, то для</w:t>
      </w:r>
      <w:r>
        <w:rPr>
          <w:spacing w:val="1"/>
        </w:rPr>
        <w:t> </w:t>
      </w:r>
      <w:r>
        <w:rPr/>
        <w:t>оценивания</w:t>
      </w:r>
      <w:r>
        <w:rPr>
          <w:spacing w:val="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использоваться</w:t>
      </w:r>
      <w:r>
        <w:rPr>
          <w:spacing w:val="1"/>
        </w:rPr>
        <w:t> </w:t>
      </w:r>
      <w:r>
        <w:rPr/>
        <w:t>пустой</w:t>
      </w:r>
      <w:r>
        <w:rPr>
          <w:spacing w:val="1"/>
        </w:rPr>
        <w:t> </w:t>
      </w:r>
      <w:r>
        <w:rPr/>
        <w:t>ответ</w:t>
      </w:r>
      <w:r>
        <w:rPr>
          <w:spacing w:val="1"/>
        </w:rPr>
        <w:t> </w:t>
      </w:r>
      <w:r>
        <w:rPr/>
        <w:t>(т.е.</w:t>
      </w:r>
      <w:r>
        <w:rPr>
          <w:spacing w:val="1"/>
        </w:rPr>
        <w:t> </w:t>
      </w:r>
      <w:r>
        <w:rPr>
          <w:b/>
        </w:rPr>
        <w:t>задание</w:t>
      </w:r>
      <w:r>
        <w:rPr>
          <w:b/>
          <w:spacing w:val="1"/>
        </w:rPr>
        <w:t> </w:t>
      </w:r>
      <w:r>
        <w:rPr>
          <w:b/>
        </w:rPr>
        <w:t>будет</w:t>
      </w:r>
      <w:r>
        <w:rPr>
          <w:b/>
          <w:spacing w:val="1"/>
        </w:rPr>
        <w:t> </w:t>
      </w:r>
      <w:r>
        <w:rPr>
          <w:b/>
        </w:rPr>
        <w:t>засчитано</w:t>
      </w:r>
      <w:r>
        <w:rPr>
          <w:b/>
          <w:spacing w:val="1"/>
        </w:rPr>
        <w:t> </w:t>
      </w:r>
      <w:r>
        <w:rPr>
          <w:b/>
        </w:rPr>
        <w:t>невыполненным</w:t>
      </w:r>
      <w:r>
        <w:rPr/>
        <w:t>). Поэтому в случае неправильного указания номера задания в области</w:t>
      </w:r>
      <w:r>
        <w:rPr>
          <w:spacing w:val="1"/>
        </w:rPr>
        <w:t> </w:t>
      </w:r>
      <w:r>
        <w:rPr/>
        <w:t>замены</w:t>
      </w:r>
      <w:r>
        <w:rPr>
          <w:spacing w:val="1"/>
        </w:rPr>
        <w:t> </w:t>
      </w:r>
      <w:r>
        <w:rPr/>
        <w:t>ошибочных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ошибочно</w:t>
      </w:r>
      <w:r>
        <w:rPr>
          <w:spacing w:val="1"/>
        </w:rPr>
        <w:t> </w:t>
      </w:r>
      <w:r>
        <w:rPr/>
        <w:t>проставленный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задания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ЗАЧЕРКНУТЬ.</w:t>
      </w:r>
    </w:p>
    <w:p>
      <w:pPr>
        <w:pStyle w:val="BodyText"/>
        <w:ind w:left="392" w:right="321" w:firstLine="708"/>
        <w:jc w:val="both"/>
      </w:pPr>
      <w:r>
        <w:rPr/>
        <w:t>Ответственный</w:t>
      </w:r>
      <w:r>
        <w:rPr>
          <w:spacing w:val="1"/>
        </w:rPr>
        <w:t> </w:t>
      </w:r>
      <w:r>
        <w:rPr/>
        <w:t>организатор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окончании</w:t>
      </w:r>
      <w:r>
        <w:rPr>
          <w:spacing w:val="66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экзаменационной работы участником экзамена </w:t>
      </w:r>
      <w:r>
        <w:rPr>
          <w:b/>
        </w:rPr>
        <w:t>должен</w:t>
      </w:r>
      <w:r>
        <w:rPr>
          <w:b/>
          <w:spacing w:val="1"/>
        </w:rPr>
        <w:t> </w:t>
      </w:r>
      <w:r>
        <w:rPr>
          <w:b/>
        </w:rPr>
        <w:t>проверить</w:t>
      </w:r>
      <w:r>
        <w:rPr>
          <w:b/>
          <w:spacing w:val="1"/>
        </w:rPr>
        <w:t> </w:t>
      </w:r>
      <w:r>
        <w:rPr>
          <w:b/>
        </w:rPr>
        <w:t>заполнение</w:t>
      </w:r>
      <w:r>
        <w:rPr>
          <w:b/>
          <w:spacing w:val="1"/>
        </w:rPr>
        <w:t> </w:t>
      </w:r>
      <w:r>
        <w:rPr>
          <w:b/>
        </w:rPr>
        <w:t>бланка</w:t>
      </w:r>
      <w:r>
        <w:rPr>
          <w:b/>
          <w:spacing w:val="1"/>
        </w:rPr>
        <w:t> </w:t>
      </w:r>
      <w:r>
        <w:rPr>
          <w:b/>
        </w:rPr>
        <w:t>ответов</w:t>
      </w:r>
      <w:r>
        <w:rPr>
          <w:b/>
          <w:spacing w:val="1"/>
        </w:rPr>
        <w:t> </w:t>
      </w:r>
      <w:r>
        <w:rPr>
          <w:b/>
        </w:rPr>
        <w:t>№</w:t>
      </w:r>
      <w:r>
        <w:rPr>
          <w:b/>
          <w:spacing w:val="1"/>
        </w:rPr>
        <w:t> </w:t>
      </w:r>
      <w:r>
        <w:rPr>
          <w:b/>
        </w:rPr>
        <w:t>1</w:t>
      </w:r>
      <w:r>
        <w:rPr>
          <w:b/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экзамена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наличие</w:t>
      </w:r>
      <w:r>
        <w:rPr>
          <w:spacing w:val="1"/>
        </w:rPr>
        <w:t> </w:t>
      </w:r>
      <w:r>
        <w:rPr/>
        <w:t>замены</w:t>
      </w:r>
      <w:r>
        <w:rPr>
          <w:spacing w:val="1"/>
        </w:rPr>
        <w:t> </w:t>
      </w:r>
      <w:r>
        <w:rPr/>
        <w:t>ошибочных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задания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кратким</w:t>
      </w:r>
      <w:r>
        <w:rPr>
          <w:spacing w:val="1"/>
        </w:rPr>
        <w:t> </w:t>
      </w:r>
      <w:r>
        <w:rPr/>
        <w:t>ответом.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участник</w:t>
      </w:r>
      <w:r>
        <w:rPr>
          <w:spacing w:val="1"/>
        </w:rPr>
        <w:t> </w:t>
      </w:r>
      <w:r>
        <w:rPr/>
        <w:t>экзамена</w:t>
      </w:r>
      <w:r>
        <w:rPr>
          <w:spacing w:val="1"/>
        </w:rPr>
        <w:t> </w:t>
      </w:r>
      <w:r>
        <w:rPr/>
        <w:t>осуществлял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экзаменационной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замену</w:t>
      </w:r>
      <w:r>
        <w:rPr>
          <w:spacing w:val="1"/>
        </w:rPr>
        <w:t> </w:t>
      </w:r>
      <w:r>
        <w:rPr/>
        <w:t>ошибочных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организатору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>
          <w:b/>
        </w:rPr>
        <w:t>посчитать</w:t>
      </w:r>
      <w:r>
        <w:rPr>
          <w:b/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замен</w:t>
      </w:r>
      <w:r>
        <w:rPr>
          <w:spacing w:val="1"/>
        </w:rPr>
        <w:t> </w:t>
      </w:r>
      <w:r>
        <w:rPr/>
        <w:t>ошибочных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«Количество</w:t>
      </w:r>
      <w:r>
        <w:rPr>
          <w:spacing w:val="1"/>
        </w:rPr>
        <w:t> </w:t>
      </w:r>
      <w:r>
        <w:rPr/>
        <w:t>заполненных полей «Замена ошибочных ответов» </w:t>
      </w:r>
      <w:r>
        <w:rPr>
          <w:b/>
        </w:rPr>
        <w:t>поставить </w:t>
      </w:r>
      <w:r>
        <w:rPr/>
        <w:t>соответствующее цифровое</w:t>
      </w:r>
      <w:r>
        <w:rPr>
          <w:spacing w:val="1"/>
        </w:rPr>
        <w:t> </w:t>
      </w:r>
      <w:r>
        <w:rPr/>
        <w:t>значение,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поставить</w:t>
      </w:r>
      <w:r>
        <w:rPr>
          <w:spacing w:val="1"/>
        </w:rPr>
        <w:t> </w:t>
      </w:r>
      <w:r>
        <w:rPr/>
        <w:t>подпись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специально</w:t>
      </w:r>
      <w:r>
        <w:rPr>
          <w:spacing w:val="1"/>
        </w:rPr>
        <w:t> </w:t>
      </w:r>
      <w:r>
        <w:rPr/>
        <w:t>отведенном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«Подпись</w:t>
      </w:r>
      <w:r>
        <w:rPr>
          <w:spacing w:val="1"/>
        </w:rPr>
        <w:t> </w:t>
      </w:r>
      <w:r>
        <w:rPr/>
        <w:t>ответственного</w:t>
      </w:r>
      <w:r>
        <w:rPr>
          <w:spacing w:val="-1"/>
        </w:rPr>
        <w:t> </w:t>
      </w:r>
      <w:r>
        <w:rPr/>
        <w:t>организатора строго</w:t>
      </w:r>
      <w:r>
        <w:rPr>
          <w:spacing w:val="-1"/>
        </w:rPr>
        <w:t> </w:t>
      </w:r>
      <w:r>
        <w:rPr/>
        <w:t>внутри</w:t>
      </w:r>
      <w:r>
        <w:rPr>
          <w:spacing w:val="1"/>
        </w:rPr>
        <w:t> </w:t>
      </w:r>
      <w:r>
        <w:rPr/>
        <w:t>окошка».</w:t>
      </w:r>
    </w:p>
    <w:p>
      <w:pPr>
        <w:pStyle w:val="BodyText"/>
        <w:spacing w:before="2"/>
        <w:ind w:left="392" w:right="323" w:firstLine="708"/>
        <w:jc w:val="both"/>
      </w:pPr>
      <w:r>
        <w:rPr/>
        <w:t>В случае если участник экзамена не использовал поле «Замена ошибочных ответов</w:t>
      </w:r>
      <w:r>
        <w:rPr>
          <w:spacing w:val="1"/>
        </w:rPr>
        <w:t> </w:t>
      </w:r>
      <w:r>
        <w:rPr/>
        <w:t>на</w:t>
      </w:r>
      <w:r>
        <w:rPr>
          <w:spacing w:val="5"/>
        </w:rPr>
        <w:t> </w:t>
      </w:r>
      <w:r>
        <w:rPr/>
        <w:t>задания</w:t>
      </w:r>
      <w:r>
        <w:rPr>
          <w:spacing w:val="6"/>
        </w:rPr>
        <w:t> </w:t>
      </w:r>
      <w:r>
        <w:rPr/>
        <w:t>с</w:t>
      </w:r>
      <w:r>
        <w:rPr>
          <w:spacing w:val="5"/>
        </w:rPr>
        <w:t> </w:t>
      </w:r>
      <w:r>
        <w:rPr/>
        <w:t>КРАТКИМ</w:t>
      </w:r>
      <w:r>
        <w:rPr>
          <w:spacing w:val="5"/>
        </w:rPr>
        <w:t> </w:t>
      </w:r>
      <w:r>
        <w:rPr/>
        <w:t>ОТВЕТОМ»,</w:t>
      </w:r>
      <w:r>
        <w:rPr>
          <w:spacing w:val="5"/>
        </w:rPr>
        <w:t> </w:t>
      </w:r>
      <w:r>
        <w:rPr/>
        <w:t>организатор</w:t>
      </w:r>
      <w:r>
        <w:rPr>
          <w:spacing w:val="5"/>
        </w:rPr>
        <w:t> </w:t>
      </w:r>
      <w:r>
        <w:rPr/>
        <w:t>в</w:t>
      </w:r>
      <w:r>
        <w:rPr>
          <w:spacing w:val="5"/>
        </w:rPr>
        <w:t> </w:t>
      </w:r>
      <w:r>
        <w:rPr/>
        <w:t>поле</w:t>
      </w:r>
      <w:r>
        <w:rPr>
          <w:spacing w:val="5"/>
        </w:rPr>
        <w:t> </w:t>
      </w:r>
      <w:r>
        <w:rPr/>
        <w:t>«Количество</w:t>
      </w:r>
      <w:r>
        <w:rPr>
          <w:spacing w:val="5"/>
        </w:rPr>
        <w:t> </w:t>
      </w:r>
      <w:r>
        <w:rPr/>
        <w:t>заполненных</w:t>
      </w:r>
      <w:r>
        <w:rPr>
          <w:spacing w:val="7"/>
        </w:rPr>
        <w:t> </w:t>
      </w:r>
      <w:r>
        <w:rPr/>
        <w:t>полей</w:t>
      </w:r>
    </w:p>
    <w:p>
      <w:pPr>
        <w:pStyle w:val="BodyText"/>
        <w:spacing w:line="298" w:lineRule="exact"/>
        <w:ind w:left="392"/>
        <w:jc w:val="both"/>
      </w:pPr>
      <w:r>
        <w:rPr/>
        <w:t>«Замена</w:t>
      </w:r>
      <w:r>
        <w:rPr>
          <w:spacing w:val="91"/>
        </w:rPr>
        <w:t> </w:t>
      </w:r>
      <w:r>
        <w:rPr/>
        <w:t>ошибочных</w:t>
      </w:r>
      <w:r>
        <w:rPr>
          <w:spacing w:val="92"/>
        </w:rPr>
        <w:t> </w:t>
      </w:r>
      <w:r>
        <w:rPr/>
        <w:t>ответов»</w:t>
      </w:r>
      <w:r>
        <w:rPr>
          <w:spacing w:val="87"/>
        </w:rPr>
        <w:t> </w:t>
      </w:r>
      <w:r>
        <w:rPr/>
        <w:t>ставит</w:t>
      </w:r>
      <w:r>
        <w:rPr>
          <w:spacing w:val="93"/>
        </w:rPr>
        <w:t> </w:t>
      </w:r>
      <w:r>
        <w:rPr/>
        <w:t>«Х»</w:t>
      </w:r>
      <w:r>
        <w:rPr>
          <w:spacing w:val="89"/>
        </w:rPr>
        <w:t> </w:t>
      </w:r>
      <w:r>
        <w:rPr/>
        <w:t>и</w:t>
      </w:r>
      <w:r>
        <w:rPr>
          <w:spacing w:val="89"/>
        </w:rPr>
        <w:t> </w:t>
      </w:r>
      <w:r>
        <w:rPr/>
        <w:t>подпись</w:t>
      </w:r>
      <w:r>
        <w:rPr>
          <w:spacing w:val="89"/>
        </w:rPr>
        <w:t> </w:t>
      </w:r>
      <w:r>
        <w:rPr/>
        <w:t>в</w:t>
      </w:r>
      <w:r>
        <w:rPr>
          <w:spacing w:val="92"/>
        </w:rPr>
        <w:t> </w:t>
      </w:r>
      <w:r>
        <w:rPr/>
        <w:t>специально</w:t>
      </w:r>
      <w:r>
        <w:rPr>
          <w:spacing w:val="89"/>
        </w:rPr>
        <w:t> </w:t>
      </w:r>
      <w:r>
        <w:rPr/>
        <w:t>отведенном</w:t>
      </w:r>
      <w:r>
        <w:rPr>
          <w:spacing w:val="89"/>
        </w:rPr>
        <w:t> </w:t>
      </w:r>
      <w:r>
        <w:rPr/>
        <w:t>поле</w:t>
      </w:r>
    </w:p>
    <w:p>
      <w:pPr>
        <w:pStyle w:val="BodyText"/>
        <w:spacing w:line="298" w:lineRule="exact"/>
        <w:ind w:left="392"/>
        <w:jc w:val="both"/>
      </w:pPr>
      <w:r>
        <w:rPr/>
        <w:t>«Подпись</w:t>
      </w:r>
      <w:r>
        <w:rPr>
          <w:spacing w:val="-3"/>
        </w:rPr>
        <w:t> </w:t>
      </w:r>
      <w:r>
        <w:rPr/>
        <w:t>ответственного</w:t>
      </w:r>
      <w:r>
        <w:rPr>
          <w:spacing w:val="-2"/>
        </w:rPr>
        <w:t> </w:t>
      </w:r>
      <w:r>
        <w:rPr/>
        <w:t>организатора строго</w:t>
      </w:r>
      <w:r>
        <w:rPr>
          <w:spacing w:val="-4"/>
        </w:rPr>
        <w:t> </w:t>
      </w:r>
      <w:r>
        <w:rPr/>
        <w:t>внутри</w:t>
      </w:r>
      <w:r>
        <w:rPr>
          <w:spacing w:val="-1"/>
        </w:rPr>
        <w:t> </w:t>
      </w:r>
      <w:r>
        <w:rPr/>
        <w:t>окошка»</w:t>
      </w:r>
      <w:r>
        <w:rPr>
          <w:spacing w:val="-3"/>
        </w:rPr>
        <w:t> </w:t>
      </w:r>
      <w:r>
        <w:rPr/>
        <w:t>(рис.</w:t>
      </w:r>
      <w:r>
        <w:rPr>
          <w:spacing w:val="-2"/>
        </w:rPr>
        <w:t> </w:t>
      </w:r>
      <w:r>
        <w:rPr/>
        <w:t>11).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9">
            <wp:simplePos x="0" y="0"/>
            <wp:positionH relativeFrom="page">
              <wp:posOffset>1818907</wp:posOffset>
            </wp:positionH>
            <wp:positionV relativeFrom="paragraph">
              <wp:posOffset>203554</wp:posOffset>
            </wp:positionV>
            <wp:extent cx="5333264" cy="683704"/>
            <wp:effectExtent l="0" t="0" r="0" b="0"/>
            <wp:wrapTopAndBottom/>
            <wp:docPr id="33" name="image17.png" descr="D:\мониторинг\Бланки ЕГЭ\2024\ЕГЭ\PNG\Бланки ЕГЭ полный комплект чб 2024 версия 1.3.1.1_Страница_0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264" cy="6837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12"/>
        <w:ind w:left="2894" w:right="2632" w:firstLine="312"/>
        <w:jc w:val="left"/>
        <w:rPr>
          <w:i/>
          <w:sz w:val="24"/>
        </w:rPr>
      </w:pPr>
      <w:r>
        <w:rPr>
          <w:i/>
          <w:sz w:val="24"/>
        </w:rPr>
        <w:t>Рис. 11. Нижняя часть бланка ответов № 1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(поле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заполнения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организатором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аудитории)</w:t>
      </w:r>
    </w:p>
    <w:p>
      <w:pPr>
        <w:spacing w:after="0"/>
        <w:jc w:val="left"/>
        <w:rPr>
          <w:sz w:val="24"/>
        </w:rPr>
        <w:sectPr>
          <w:pgSz w:w="11910" w:h="16840"/>
          <w:pgMar w:header="0" w:footer="1170" w:top="1120" w:bottom="1440" w:left="740" w:right="240"/>
        </w:sectPr>
      </w:pPr>
    </w:p>
    <w:p>
      <w:pPr>
        <w:pStyle w:val="Heading1"/>
        <w:numPr>
          <w:ilvl w:val="2"/>
          <w:numId w:val="7"/>
        </w:numPr>
        <w:tabs>
          <w:tab w:pos="3817" w:val="left" w:leader="none"/>
        </w:tabs>
        <w:spacing w:line="240" w:lineRule="auto" w:before="72" w:after="4"/>
        <w:ind w:left="3816" w:right="0" w:hanging="702"/>
        <w:jc w:val="left"/>
      </w:pPr>
      <w:bookmarkStart w:name="_bookmark12" w:id="24"/>
      <w:bookmarkEnd w:id="24"/>
      <w:r>
        <w:rPr>
          <w:b w:val="0"/>
        </w:rPr>
      </w:r>
      <w:bookmarkStart w:name="_bookmark12" w:id="25"/>
      <w:bookmarkEnd w:id="25"/>
      <w:r>
        <w:rPr/>
        <w:t>З</w:t>
      </w:r>
      <w:r>
        <w:rPr/>
        <w:t>аполнение</w:t>
      </w:r>
      <w:r>
        <w:rPr>
          <w:spacing w:val="-4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ответов</w:t>
      </w:r>
      <w:r>
        <w:rPr>
          <w:spacing w:val="-4"/>
        </w:rPr>
        <w:t> </w:t>
      </w:r>
      <w:r>
        <w:rPr/>
        <w:t>№</w:t>
      </w:r>
      <w:r>
        <w:rPr>
          <w:spacing w:val="-1"/>
        </w:rPr>
        <w:t> </w:t>
      </w:r>
      <w:r>
        <w:rPr/>
        <w:t>2</w:t>
      </w:r>
    </w:p>
    <w:p>
      <w:pPr>
        <w:pStyle w:val="BodyText"/>
        <w:ind w:left="1078"/>
        <w:rPr>
          <w:sz w:val="20"/>
        </w:rPr>
      </w:pPr>
      <w:r>
        <w:rPr>
          <w:sz w:val="20"/>
        </w:rPr>
        <w:drawing>
          <wp:inline distT="0" distB="0" distL="0" distR="0">
            <wp:extent cx="5655695" cy="8243220"/>
            <wp:effectExtent l="0" t="0" r="0" b="0"/>
            <wp:docPr id="35" name="image18.png" descr="D:\мониторинг\Бланки ЕГЭ\2024\ЕГЭ\PNG\Бланки ЕГЭ полный комплект чб 2024 версия 1.3.1.1_Страница_0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5695" cy="824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footerReference w:type="default" r:id="rId23"/>
          <w:pgSz w:w="11910" w:h="16840"/>
          <w:pgMar w:footer="1643" w:header="0" w:top="1040" w:bottom="1840" w:left="740" w:right="240"/>
          <w:pgNumType w:start="12"/>
        </w:sectPr>
      </w:pPr>
    </w:p>
    <w:p>
      <w:pPr>
        <w:pStyle w:val="BodyText"/>
        <w:ind w:left="949"/>
        <w:rPr>
          <w:sz w:val="20"/>
        </w:rPr>
      </w:pPr>
      <w:r>
        <w:rPr>
          <w:sz w:val="20"/>
        </w:rPr>
        <w:drawing>
          <wp:inline distT="0" distB="0" distL="0" distR="0">
            <wp:extent cx="5878618" cy="8466010"/>
            <wp:effectExtent l="0" t="0" r="0" b="0"/>
            <wp:docPr id="37" name="image19.png" descr="D:\мониторинг\Бланки ЕГЭ\2024\ЕГЭ\PNG\Бланки ЕГЭ полный комплект чб 2024 версия 1.3.1.1_Страница_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8618" cy="84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footerReference w:type="default" r:id="rId25"/>
          <w:pgSz w:w="11910" w:h="16840"/>
          <w:pgMar w:footer="1664" w:header="0" w:top="1120" w:bottom="1860" w:left="740" w:right="240"/>
        </w:sectPr>
      </w:pPr>
    </w:p>
    <w:p>
      <w:pPr>
        <w:pStyle w:val="BodyText"/>
        <w:spacing w:before="7"/>
        <w:rPr>
          <w:b/>
          <w:sz w:val="4"/>
        </w:rPr>
      </w:pPr>
    </w:p>
    <w:p>
      <w:pPr>
        <w:pStyle w:val="BodyText"/>
        <w:ind w:left="1029"/>
        <w:rPr>
          <w:sz w:val="20"/>
        </w:rPr>
      </w:pPr>
      <w:r>
        <w:rPr>
          <w:sz w:val="20"/>
        </w:rPr>
        <w:drawing>
          <wp:inline distT="0" distB="0" distL="0" distR="0">
            <wp:extent cx="5878214" cy="8020431"/>
            <wp:effectExtent l="0" t="0" r="0" b="0"/>
            <wp:docPr id="39" name="image20.png" descr="D:\мониторинг\Бланки ЕГЭ\2024\ЕГЭ\PNG\Бланки ЕГЭ полный комплект чб 2024 версия 1.3.1.1_Страница_0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0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8214" cy="8020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15"/>
        </w:rPr>
      </w:pPr>
    </w:p>
    <w:p>
      <w:pPr>
        <w:spacing w:before="90"/>
        <w:ind w:left="656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14.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китайскому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языку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(лист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1)</w:t>
      </w:r>
    </w:p>
    <w:p>
      <w:pPr>
        <w:spacing w:after="0"/>
        <w:jc w:val="center"/>
        <w:rPr>
          <w:sz w:val="24"/>
        </w:rPr>
        <w:sectPr>
          <w:footerReference w:type="default" r:id="rId27"/>
          <w:pgSz w:w="11910" w:h="16840"/>
          <w:pgMar w:footer="1194" w:header="0" w:top="1580" w:bottom="1380" w:left="740" w:right="240"/>
          <w:pgNumType w:start="26"/>
        </w:sectPr>
      </w:pPr>
    </w:p>
    <w:p>
      <w:pPr>
        <w:pStyle w:val="BodyText"/>
        <w:ind w:left="1180"/>
        <w:rPr>
          <w:sz w:val="20"/>
        </w:rPr>
      </w:pPr>
      <w:r>
        <w:rPr>
          <w:sz w:val="20"/>
        </w:rPr>
        <w:drawing>
          <wp:inline distT="0" distB="0" distL="0" distR="0">
            <wp:extent cx="5953689" cy="8688800"/>
            <wp:effectExtent l="0" t="0" r="0" b="0"/>
            <wp:docPr id="41" name="image21.png" descr="D:\мониторинг\Бланки ЕГЭ\2024\ЕГЭ\PNG\Бланки ЕГЭ полный комплект чб 2024 версия 1.3.1.1_Страница_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1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3689" cy="868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9"/>
        <w:rPr>
          <w:i/>
          <w:sz w:val="14"/>
        </w:rPr>
      </w:pPr>
    </w:p>
    <w:p>
      <w:pPr>
        <w:spacing w:before="90"/>
        <w:ind w:left="661" w:right="594" w:firstLine="0"/>
        <w:jc w:val="center"/>
        <w:rPr>
          <w:i/>
          <w:sz w:val="24"/>
        </w:rPr>
      </w:pPr>
      <w:r>
        <w:rPr>
          <w:i/>
          <w:sz w:val="24"/>
        </w:rPr>
        <w:t>Рис.15.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китайскому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языку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(лист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2)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94" w:top="1120" w:bottom="1440" w:left="740" w:right="240"/>
        </w:sectPr>
      </w:pPr>
    </w:p>
    <w:p>
      <w:pPr>
        <w:spacing w:line="240" w:lineRule="auto" w:before="67"/>
        <w:ind w:left="392" w:right="324" w:firstLine="708"/>
        <w:jc w:val="both"/>
        <w:rPr>
          <w:sz w:val="26"/>
        </w:rPr>
      </w:pPr>
      <w:r>
        <w:rPr>
          <w:sz w:val="26"/>
        </w:rPr>
        <w:t>Бланк ответов № 2 (лист 1 и лист 2) предназначен для записи ответов на задания</w:t>
      </w:r>
      <w:r>
        <w:rPr>
          <w:spacing w:val="1"/>
          <w:sz w:val="26"/>
        </w:rPr>
        <w:t> </w:t>
      </w:r>
      <w:r>
        <w:rPr>
          <w:sz w:val="26"/>
        </w:rPr>
        <w:t>КИМ  </w:t>
      </w:r>
      <w:r>
        <w:rPr>
          <w:spacing w:val="9"/>
          <w:sz w:val="26"/>
        </w:rPr>
        <w:t> </w:t>
      </w:r>
      <w:r>
        <w:rPr>
          <w:sz w:val="26"/>
        </w:rPr>
        <w:t>для   </w:t>
      </w:r>
      <w:r>
        <w:rPr>
          <w:spacing w:val="11"/>
          <w:sz w:val="26"/>
        </w:rPr>
        <w:t> </w:t>
      </w:r>
      <w:r>
        <w:rPr>
          <w:sz w:val="26"/>
        </w:rPr>
        <w:t>проведения   </w:t>
      </w:r>
      <w:r>
        <w:rPr>
          <w:spacing w:val="9"/>
          <w:sz w:val="26"/>
        </w:rPr>
        <w:t> </w:t>
      </w:r>
      <w:r>
        <w:rPr>
          <w:sz w:val="26"/>
        </w:rPr>
        <w:t>ЕГЭ   </w:t>
      </w:r>
      <w:r>
        <w:rPr>
          <w:spacing w:val="10"/>
          <w:sz w:val="26"/>
        </w:rPr>
        <w:t> </w:t>
      </w:r>
      <w:r>
        <w:rPr>
          <w:sz w:val="26"/>
        </w:rPr>
        <w:t>с   </w:t>
      </w:r>
      <w:r>
        <w:rPr>
          <w:spacing w:val="9"/>
          <w:sz w:val="26"/>
        </w:rPr>
        <w:t> </w:t>
      </w:r>
      <w:r>
        <w:rPr>
          <w:sz w:val="26"/>
        </w:rPr>
        <w:t>развернутым   </w:t>
      </w:r>
      <w:r>
        <w:rPr>
          <w:spacing w:val="10"/>
          <w:sz w:val="26"/>
        </w:rPr>
        <w:t> </w:t>
      </w:r>
      <w:r>
        <w:rPr>
          <w:sz w:val="26"/>
        </w:rPr>
        <w:t>ответом   </w:t>
      </w:r>
      <w:r>
        <w:rPr>
          <w:spacing w:val="15"/>
          <w:sz w:val="26"/>
        </w:rPr>
        <w:t> </w:t>
      </w:r>
      <w:r>
        <w:rPr>
          <w:sz w:val="26"/>
        </w:rPr>
        <w:t>(</w:t>
      </w:r>
      <w:r>
        <w:rPr>
          <w:b/>
          <w:sz w:val="26"/>
        </w:rPr>
        <w:t>строго   </w:t>
      </w:r>
      <w:r>
        <w:rPr>
          <w:b/>
          <w:spacing w:val="18"/>
          <w:sz w:val="26"/>
        </w:rPr>
        <w:t> </w:t>
      </w:r>
      <w:r>
        <w:rPr>
          <w:b/>
          <w:sz w:val="26"/>
        </w:rPr>
        <w:t>в   </w:t>
      </w:r>
      <w:r>
        <w:rPr>
          <w:b/>
          <w:spacing w:val="15"/>
          <w:sz w:val="26"/>
        </w:rPr>
        <w:t> </w:t>
      </w:r>
      <w:r>
        <w:rPr>
          <w:b/>
          <w:sz w:val="26"/>
        </w:rPr>
        <w:t>соответствии</w:t>
      </w:r>
      <w:r>
        <w:rPr>
          <w:b/>
          <w:spacing w:val="-63"/>
          <w:sz w:val="26"/>
        </w:rPr>
        <w:t> </w:t>
      </w:r>
      <w:r>
        <w:rPr>
          <w:b/>
          <w:sz w:val="26"/>
        </w:rPr>
        <w:t>с требованиями инструкции к КИМ для проведения ЕГЭ и к отдельным заданиям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КИМ</w:t>
      </w:r>
      <w:r>
        <w:rPr>
          <w:sz w:val="26"/>
        </w:rPr>
        <w:t>).</w:t>
      </w:r>
    </w:p>
    <w:p>
      <w:pPr>
        <w:pStyle w:val="BodyText"/>
        <w:ind w:left="392" w:right="326" w:firstLine="708"/>
        <w:jc w:val="both"/>
      </w:pPr>
      <w:r>
        <w:rPr>
          <w:b/>
        </w:rPr>
        <w:t>ВАЖНО!!!</w:t>
      </w:r>
      <w:r>
        <w:rPr>
          <w:b/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ЕГЭ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иностранным</w:t>
      </w:r>
      <w:r>
        <w:rPr>
          <w:spacing w:val="1"/>
        </w:rPr>
        <w:t> </w:t>
      </w:r>
      <w:r>
        <w:rPr/>
        <w:t>языкам</w:t>
      </w:r>
      <w:r>
        <w:rPr>
          <w:spacing w:val="1"/>
        </w:rPr>
        <w:t> </w:t>
      </w:r>
      <w:r>
        <w:rPr/>
        <w:t>участники</w:t>
      </w:r>
      <w:r>
        <w:rPr>
          <w:spacing w:val="1"/>
        </w:rPr>
        <w:t> </w:t>
      </w:r>
      <w:r>
        <w:rPr/>
        <w:t>экзамена</w:t>
      </w:r>
      <w:r>
        <w:rPr>
          <w:spacing w:val="1"/>
        </w:rPr>
        <w:t> </w:t>
      </w:r>
      <w:r>
        <w:rPr>
          <w:b/>
        </w:rPr>
        <w:t>при</w:t>
      </w:r>
      <w:r>
        <w:rPr>
          <w:b/>
          <w:spacing w:val="1"/>
        </w:rPr>
        <w:t> </w:t>
      </w:r>
      <w:r>
        <w:rPr>
          <w:b/>
        </w:rPr>
        <w:t>записи</w:t>
      </w:r>
      <w:r>
        <w:rPr>
          <w:b/>
          <w:spacing w:val="1"/>
        </w:rPr>
        <w:t> </w:t>
      </w:r>
      <w:r>
        <w:rPr>
          <w:b/>
        </w:rPr>
        <w:t>развернутых   ответов   </w:t>
      </w:r>
      <w:r>
        <w:rPr/>
        <w:t>должны   использовать   диакритические   знаки   в   соответствии</w:t>
      </w:r>
      <w:r>
        <w:rPr>
          <w:spacing w:val="-62"/>
        </w:rPr>
        <w:t> </w:t>
      </w:r>
      <w:r>
        <w:rPr/>
        <w:t>с</w:t>
      </w:r>
      <w:r>
        <w:rPr>
          <w:spacing w:val="1"/>
        </w:rPr>
        <w:t> </w:t>
      </w:r>
      <w:r>
        <w:rPr/>
        <w:t>правилами</w:t>
      </w:r>
      <w:r>
        <w:rPr>
          <w:spacing w:val="1"/>
        </w:rPr>
        <w:t> </w:t>
      </w:r>
      <w:r>
        <w:rPr/>
        <w:t>орфографии</w:t>
      </w:r>
      <w:r>
        <w:rPr>
          <w:spacing w:val="1"/>
        </w:rPr>
        <w:t> </w:t>
      </w:r>
      <w:r>
        <w:rPr/>
        <w:t>соответствующего</w:t>
      </w:r>
      <w:r>
        <w:rPr>
          <w:spacing w:val="1"/>
        </w:rPr>
        <w:t> </w:t>
      </w:r>
      <w:r>
        <w:rPr/>
        <w:t>иностранного</w:t>
      </w:r>
      <w:r>
        <w:rPr>
          <w:spacing w:val="1"/>
        </w:rPr>
        <w:t> </w:t>
      </w:r>
      <w:r>
        <w:rPr/>
        <w:t>языка,</w:t>
      </w:r>
      <w:r>
        <w:rPr>
          <w:spacing w:val="1"/>
        </w:rPr>
        <w:t> </w:t>
      </w:r>
      <w:r>
        <w:rPr/>
        <w:t>правильность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использования</w:t>
      </w:r>
      <w:r>
        <w:rPr>
          <w:spacing w:val="-1"/>
        </w:rPr>
        <w:t> </w:t>
      </w:r>
      <w:r>
        <w:rPr/>
        <w:t>будет</w:t>
      </w:r>
      <w:r>
        <w:rPr>
          <w:spacing w:val="1"/>
        </w:rPr>
        <w:t> </w:t>
      </w:r>
      <w:r>
        <w:rPr/>
        <w:t>учитываться</w:t>
      </w:r>
      <w:r>
        <w:rPr>
          <w:spacing w:val="-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оценивании ответа.</w:t>
      </w:r>
    </w:p>
    <w:p>
      <w:pPr>
        <w:pStyle w:val="BodyText"/>
        <w:spacing w:before="1"/>
        <w:ind w:left="392" w:right="323" w:firstLine="708"/>
        <w:jc w:val="both"/>
      </w:pP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(лист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2)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китайскому языку</w:t>
      </w:r>
      <w:r>
        <w:rPr>
          <w:spacing w:val="1"/>
        </w:rPr>
        <w:t> </w:t>
      </w:r>
      <w:r>
        <w:rPr/>
        <w:t>(рис.</w:t>
      </w:r>
      <w:r>
        <w:rPr>
          <w:spacing w:val="1"/>
        </w:rPr>
        <w:t> </w:t>
      </w:r>
      <w:r>
        <w:rPr/>
        <w:t>14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рис.</w:t>
      </w:r>
      <w:r>
        <w:rPr>
          <w:spacing w:val="1"/>
        </w:rPr>
        <w:t> </w:t>
      </w:r>
      <w:r>
        <w:rPr/>
        <w:t>15)</w:t>
      </w:r>
      <w:r>
        <w:rPr>
          <w:spacing w:val="1"/>
        </w:rPr>
        <w:t> </w:t>
      </w:r>
      <w:r>
        <w:rPr/>
        <w:t>предназначен для записи ответов на задания КИМ для проведения ЕГЭ с развернутым</w:t>
      </w:r>
      <w:r>
        <w:rPr>
          <w:spacing w:val="1"/>
        </w:rPr>
        <w:t> </w:t>
      </w:r>
      <w:r>
        <w:rPr/>
        <w:t>ответом по китайскому языку (строго в соответствии с требованиями инструкции к КИМ</w:t>
      </w:r>
      <w:r>
        <w:rPr>
          <w:spacing w:val="1"/>
        </w:rPr>
        <w:t> </w:t>
      </w:r>
      <w:r>
        <w:rPr/>
        <w:t>для</w:t>
      </w:r>
      <w:r>
        <w:rPr>
          <w:spacing w:val="12"/>
        </w:rPr>
        <w:t> </w:t>
      </w:r>
      <w:r>
        <w:rPr/>
        <w:t>проведения</w:t>
      </w:r>
      <w:r>
        <w:rPr>
          <w:spacing w:val="75"/>
        </w:rPr>
        <w:t> </w:t>
      </w:r>
      <w:r>
        <w:rPr/>
        <w:t>ЕГЭ</w:t>
      </w:r>
      <w:r>
        <w:rPr>
          <w:spacing w:val="78"/>
        </w:rPr>
        <w:t> </w:t>
      </w:r>
      <w:r>
        <w:rPr/>
        <w:t>и</w:t>
      </w:r>
      <w:r>
        <w:rPr>
          <w:spacing w:val="76"/>
        </w:rPr>
        <w:t> </w:t>
      </w:r>
      <w:r>
        <w:rPr/>
        <w:t>к</w:t>
      </w:r>
      <w:r>
        <w:rPr>
          <w:spacing w:val="73"/>
        </w:rPr>
        <w:t> </w:t>
      </w:r>
      <w:r>
        <w:rPr/>
        <w:t>отдельным</w:t>
      </w:r>
      <w:r>
        <w:rPr>
          <w:spacing w:val="77"/>
        </w:rPr>
        <w:t> </w:t>
      </w:r>
      <w:r>
        <w:rPr/>
        <w:t>заданиям</w:t>
      </w:r>
      <w:r>
        <w:rPr>
          <w:spacing w:val="74"/>
        </w:rPr>
        <w:t> </w:t>
      </w:r>
      <w:r>
        <w:rPr/>
        <w:t>КИМ).</w:t>
      </w:r>
      <w:r>
        <w:rPr>
          <w:spacing w:val="74"/>
        </w:rPr>
        <w:t> </w:t>
      </w:r>
      <w:r>
        <w:rPr/>
        <w:t>Каждый</w:t>
      </w:r>
      <w:r>
        <w:rPr>
          <w:spacing w:val="76"/>
        </w:rPr>
        <w:t> </w:t>
      </w:r>
      <w:r>
        <w:rPr/>
        <w:t>иероглифический</w:t>
      </w:r>
      <w:r>
        <w:rPr>
          <w:spacing w:val="77"/>
        </w:rPr>
        <w:t> </w:t>
      </w:r>
      <w:r>
        <w:rPr/>
        <w:t>знак</w:t>
      </w:r>
      <w:r>
        <w:rPr>
          <w:spacing w:val="-63"/>
        </w:rPr>
        <w:t> </w:t>
      </w:r>
      <w:r>
        <w:rPr/>
        <w:t>и каждый знак препинания следует писать внутри отдельной клетки в поле ответов бланка</w:t>
      </w:r>
      <w:r>
        <w:rPr>
          <w:spacing w:val="1"/>
        </w:rPr>
        <w:t> </w:t>
      </w:r>
      <w:r>
        <w:rPr/>
        <w:t>ответов №</w:t>
      </w:r>
      <w:r>
        <w:rPr>
          <w:spacing w:val="-1"/>
        </w:rPr>
        <w:t> </w:t>
      </w:r>
      <w:r>
        <w:rPr/>
        <w:t>2</w:t>
      </w:r>
      <w:r>
        <w:rPr>
          <w:spacing w:val="-1"/>
        </w:rPr>
        <w:t> </w:t>
      </w:r>
      <w:r>
        <w:rPr/>
        <w:t>(дополнительного</w:t>
      </w:r>
      <w:r>
        <w:rPr>
          <w:spacing w:val="-1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ответов</w:t>
      </w:r>
      <w:r>
        <w:rPr>
          <w:spacing w:val="2"/>
        </w:rPr>
        <w:t> </w:t>
      </w:r>
      <w:r>
        <w:rPr/>
        <w:t>№</w:t>
      </w:r>
      <w:r>
        <w:rPr>
          <w:spacing w:val="-1"/>
        </w:rPr>
        <w:t> </w:t>
      </w:r>
      <w:r>
        <w:rPr/>
        <w:t>2)</w:t>
      </w:r>
      <w:r>
        <w:rPr>
          <w:spacing w:val="1"/>
        </w:rPr>
        <w:t> </w:t>
      </w:r>
      <w:r>
        <w:rPr/>
        <w:t>(рис. 16).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8"/>
        </w:rPr>
      </w:pPr>
      <w:r>
        <w:rPr/>
        <w:drawing>
          <wp:anchor distT="0" distB="0" distL="0" distR="0" allowOverlap="1" layoutInCell="1" locked="0" behindDoc="0" simplePos="0" relativeHeight="10">
            <wp:simplePos x="0" y="0"/>
            <wp:positionH relativeFrom="page">
              <wp:posOffset>1707514</wp:posOffset>
            </wp:positionH>
            <wp:positionV relativeFrom="paragraph">
              <wp:posOffset>230235</wp:posOffset>
            </wp:positionV>
            <wp:extent cx="4173021" cy="635508"/>
            <wp:effectExtent l="0" t="0" r="0" b="0"/>
            <wp:wrapTopAndBottom/>
            <wp:docPr id="43" name="image22.jpeg" descr="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2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3021" cy="6355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0"/>
        <w:rPr>
          <w:sz w:val="22"/>
        </w:rPr>
      </w:pPr>
    </w:p>
    <w:p>
      <w:pPr>
        <w:spacing w:before="0"/>
        <w:ind w:left="3204" w:right="0" w:firstLine="0"/>
        <w:jc w:val="left"/>
        <w:rPr>
          <w:i/>
          <w:sz w:val="24"/>
        </w:rPr>
      </w:pPr>
      <w:r>
        <w:rPr>
          <w:i/>
          <w:sz w:val="24"/>
        </w:rPr>
        <w:t>Рис.16.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Образец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написания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иероглифических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знаков</w:t>
      </w:r>
    </w:p>
    <w:p>
      <w:pPr>
        <w:pStyle w:val="BodyText"/>
        <w:spacing w:before="11"/>
        <w:rPr>
          <w:i/>
          <w:sz w:val="25"/>
        </w:rPr>
      </w:pPr>
    </w:p>
    <w:p>
      <w:pPr>
        <w:pStyle w:val="BodyText"/>
        <w:ind w:left="392" w:right="325" w:firstLine="708"/>
        <w:jc w:val="both"/>
      </w:pPr>
      <w:r>
        <w:rPr/>
        <w:t>Записи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делаются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следующей</w:t>
      </w:r>
      <w:r>
        <w:rPr>
          <w:spacing w:val="1"/>
        </w:rPr>
        <w:t> </w:t>
      </w:r>
      <w:r>
        <w:rPr/>
        <w:t>последовательности:</w:t>
      </w:r>
      <w:r>
        <w:rPr>
          <w:spacing w:val="1"/>
        </w:rPr>
        <w:t> </w:t>
      </w:r>
      <w:r>
        <w:rPr/>
        <w:t>сначала</w:t>
      </w:r>
      <w:r>
        <w:rPr>
          <w:spacing w:val="1"/>
        </w:rPr>
        <w:t> </w:t>
      </w:r>
      <w:r>
        <w:rPr/>
        <w:t>заполняется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1,</w:t>
      </w:r>
      <w:r>
        <w:rPr>
          <w:spacing w:val="1"/>
        </w:rPr>
        <w:t> </w:t>
      </w:r>
      <w:r>
        <w:rPr/>
        <w:t>затем</w:t>
      </w:r>
      <w:r>
        <w:rPr>
          <w:spacing w:val="1"/>
        </w:rPr>
        <w:t> </w:t>
      </w:r>
      <w:r>
        <w:rPr/>
        <w:t>заполняется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2.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делаются</w:t>
      </w:r>
      <w:r>
        <w:rPr>
          <w:spacing w:val="1"/>
        </w:rPr>
        <w:t> </w:t>
      </w:r>
      <w:r>
        <w:rPr/>
        <w:t>строго</w:t>
      </w:r>
      <w:r>
        <w:rPr>
          <w:spacing w:val="1"/>
        </w:rPr>
        <w:t> </w:t>
      </w:r>
      <w:r>
        <w:rPr/>
        <w:t>на</w:t>
      </w:r>
      <w:r>
        <w:rPr>
          <w:spacing w:val="65"/>
        </w:rPr>
        <w:t> </w:t>
      </w:r>
      <w:r>
        <w:rPr/>
        <w:t>лицевой</w:t>
      </w:r>
      <w:r>
        <w:rPr>
          <w:spacing w:val="65"/>
        </w:rPr>
        <w:t> </w:t>
      </w:r>
      <w:r>
        <w:rPr/>
        <w:t>стороне,</w:t>
      </w:r>
      <w:r>
        <w:rPr>
          <w:spacing w:val="65"/>
        </w:rPr>
        <w:t> </w:t>
      </w:r>
      <w:r>
        <w:rPr/>
        <w:t>оборотная</w:t>
      </w:r>
      <w:r>
        <w:rPr>
          <w:spacing w:val="65"/>
        </w:rPr>
        <w:t> </w:t>
      </w:r>
      <w:r>
        <w:rPr/>
        <w:t>сторона</w:t>
      </w:r>
      <w:r>
        <w:rPr>
          <w:spacing w:val="65"/>
        </w:rPr>
        <w:t> </w:t>
      </w:r>
      <w:r>
        <w:rPr/>
        <w:t>листов</w:t>
      </w:r>
      <w:r>
        <w:rPr>
          <w:spacing w:val="65"/>
        </w:rPr>
        <w:t> </w:t>
      </w:r>
      <w:r>
        <w:rPr/>
        <w:t>бланка</w:t>
      </w:r>
      <w:r>
        <w:rPr>
          <w:spacing w:val="65"/>
        </w:rPr>
        <w:t> </w:t>
      </w:r>
      <w:r>
        <w:rPr/>
        <w:t>ответов</w:t>
      </w:r>
      <w:r>
        <w:rPr>
          <w:spacing w:val="65"/>
        </w:rPr>
        <w:t> </w:t>
      </w:r>
      <w:r>
        <w:rPr/>
        <w:t>№</w:t>
      </w:r>
      <w:r>
        <w:rPr>
          <w:spacing w:val="65"/>
        </w:rPr>
        <w:t> </w:t>
      </w:r>
      <w:r>
        <w:rPr/>
        <w:t>2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ЗАПОЛНЯЕТСЯ!!!</w:t>
      </w:r>
    </w:p>
    <w:p>
      <w:pPr>
        <w:pStyle w:val="BodyText"/>
        <w:spacing w:before="2"/>
        <w:ind w:left="392" w:right="324" w:firstLine="708"/>
        <w:jc w:val="both"/>
      </w:pPr>
      <w:r>
        <w:rPr/>
        <w:t>При недостатке места для ответов на бланке ответов № 2 (лист 1 и лист 2) участник</w:t>
      </w:r>
      <w:r>
        <w:rPr>
          <w:spacing w:val="1"/>
        </w:rPr>
        <w:t> </w:t>
      </w:r>
      <w:r>
        <w:rPr/>
        <w:t>экзамена должен попросить дополнительный бланк ответов № 2. В случае заполнения</w:t>
      </w:r>
      <w:r>
        <w:rPr>
          <w:spacing w:val="1"/>
        </w:rPr>
        <w:t> </w:t>
      </w:r>
      <w:r>
        <w:rPr/>
        <w:t>дополнительного бланка ответов № 2 при незаполненных листах (листа 1 и/или листа 2)</w:t>
      </w:r>
      <w:r>
        <w:rPr>
          <w:spacing w:val="1"/>
        </w:rPr>
        <w:t> </w:t>
      </w:r>
      <w:r>
        <w:rPr/>
        <w:t>основного 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 2 ответы,</w:t>
      </w:r>
      <w:r>
        <w:rPr>
          <w:spacing w:val="65"/>
        </w:rPr>
        <w:t> </w:t>
      </w:r>
      <w:r>
        <w:rPr/>
        <w:t>внесенные в дополнительный бланк ответов № 2,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ОЦЕНИВАЮТСЯ.</w:t>
      </w:r>
    </w:p>
    <w:p>
      <w:pPr>
        <w:pStyle w:val="BodyText"/>
        <w:ind w:left="392" w:right="326" w:firstLine="708"/>
        <w:jc w:val="both"/>
      </w:pPr>
      <w:r>
        <w:rPr/>
        <w:t>Запрещается</w:t>
      </w:r>
      <w:r>
        <w:rPr>
          <w:spacing w:val="62"/>
        </w:rPr>
        <w:t> </w:t>
      </w:r>
      <w:r>
        <w:rPr/>
        <w:t>делать</w:t>
      </w:r>
      <w:r>
        <w:rPr>
          <w:spacing w:val="64"/>
        </w:rPr>
        <w:t> </w:t>
      </w:r>
      <w:r>
        <w:rPr/>
        <w:t>какие-либо</w:t>
      </w:r>
      <w:r>
        <w:rPr>
          <w:spacing w:val="61"/>
        </w:rPr>
        <w:t> </w:t>
      </w:r>
      <w:r>
        <w:rPr/>
        <w:t>записи</w:t>
      </w:r>
      <w:r>
        <w:rPr>
          <w:spacing w:val="63"/>
        </w:rPr>
        <w:t> </w:t>
      </w:r>
      <w:r>
        <w:rPr/>
        <w:t>и</w:t>
      </w:r>
      <w:r>
        <w:rPr>
          <w:spacing w:val="62"/>
        </w:rPr>
        <w:t> </w:t>
      </w:r>
      <w:r>
        <w:rPr/>
        <w:t>пометки,</w:t>
      </w:r>
      <w:r>
        <w:rPr>
          <w:spacing w:val="63"/>
        </w:rPr>
        <w:t> </w:t>
      </w:r>
      <w:r>
        <w:rPr/>
        <w:t>не</w:t>
      </w:r>
      <w:r>
        <w:rPr>
          <w:spacing w:val="61"/>
        </w:rPr>
        <w:t> </w:t>
      </w:r>
      <w:r>
        <w:rPr/>
        <w:t>относящиеся</w:t>
      </w:r>
      <w:r>
        <w:rPr>
          <w:spacing w:val="64"/>
        </w:rPr>
        <w:t> </w:t>
      </w:r>
      <w:r>
        <w:rPr/>
        <w:t>к</w:t>
      </w:r>
      <w:r>
        <w:rPr>
          <w:spacing w:val="60"/>
        </w:rPr>
        <w:t> </w:t>
      </w:r>
      <w:r>
        <w:rPr/>
        <w:t>ответам</w:t>
      </w:r>
      <w:r>
        <w:rPr>
          <w:spacing w:val="61"/>
        </w:rPr>
        <w:t> </w:t>
      </w:r>
      <w:r>
        <w:rPr/>
        <w:t>на</w:t>
      </w:r>
      <w:r>
        <w:rPr>
          <w:spacing w:val="-63"/>
        </w:rPr>
        <w:t> </w:t>
      </w:r>
      <w:r>
        <w:rPr/>
        <w:t>задания,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персональных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экзамена.</w:t>
      </w:r>
      <w:r>
        <w:rPr>
          <w:spacing w:val="65"/>
        </w:rPr>
        <w:t> </w:t>
      </w:r>
      <w:r>
        <w:rPr/>
        <w:t>При</w:t>
      </w:r>
      <w:r>
        <w:rPr>
          <w:spacing w:val="65"/>
        </w:rPr>
        <w:t> </w:t>
      </w:r>
      <w:r>
        <w:rPr/>
        <w:t>наличии   указанных</w:t>
      </w:r>
      <w:r>
        <w:rPr>
          <w:spacing w:val="65"/>
        </w:rPr>
        <w:t> </w:t>
      </w:r>
      <w:r>
        <w:rPr/>
        <w:t>записей</w:t>
      </w:r>
      <w:r>
        <w:rPr>
          <w:spacing w:val="65"/>
        </w:rPr>
        <w:t> </w:t>
      </w:r>
      <w:r>
        <w:rPr/>
        <w:t>и</w:t>
      </w:r>
      <w:r>
        <w:rPr>
          <w:spacing w:val="65"/>
        </w:rPr>
        <w:t> </w:t>
      </w:r>
      <w:r>
        <w:rPr/>
        <w:t>пометок</w:t>
      </w:r>
      <w:r>
        <w:rPr>
          <w:spacing w:val="65"/>
        </w:rPr>
        <w:t> </w:t>
      </w:r>
      <w:r>
        <w:rPr/>
        <w:t>ответы,</w:t>
      </w:r>
      <w:r>
        <w:rPr>
          <w:spacing w:val="65"/>
        </w:rPr>
        <w:t> </w:t>
      </w:r>
      <w:r>
        <w:rPr/>
        <w:t>внесенные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бланки,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ПРОВЕРЯЮТСЯ.</w:t>
      </w:r>
    </w:p>
    <w:p>
      <w:pPr>
        <w:pStyle w:val="BodyText"/>
        <w:ind w:left="392" w:right="322" w:firstLine="708"/>
        <w:jc w:val="both"/>
      </w:pPr>
      <w:r>
        <w:rPr/>
        <w:t>Поля</w:t>
      </w:r>
      <w:r>
        <w:rPr>
          <w:spacing w:val="66"/>
        </w:rPr>
        <w:t> </w:t>
      </w:r>
      <w:r>
        <w:rPr/>
        <w:t>верхней   части   бланка   ответов   №   2   («Код   региона»,   «Код   предмета»</w:t>
      </w:r>
      <w:r>
        <w:rPr>
          <w:spacing w:val="-62"/>
        </w:rPr>
        <w:t> </w:t>
      </w:r>
      <w:r>
        <w:rPr/>
        <w:t>и</w:t>
      </w:r>
      <w:r>
        <w:rPr>
          <w:spacing w:val="1"/>
        </w:rPr>
        <w:t> </w:t>
      </w:r>
      <w:r>
        <w:rPr/>
        <w:t>«Название</w:t>
      </w:r>
      <w:r>
        <w:rPr>
          <w:spacing w:val="1"/>
        </w:rPr>
        <w:t> </w:t>
      </w:r>
      <w:r>
        <w:rPr/>
        <w:t>предмета»)</w:t>
      </w:r>
      <w:r>
        <w:rPr>
          <w:spacing w:val="1"/>
        </w:rPr>
        <w:t> </w:t>
      </w:r>
      <w:r>
        <w:rPr/>
        <w:t>заполняются</w:t>
      </w:r>
      <w:r>
        <w:rPr>
          <w:spacing w:val="1"/>
        </w:rPr>
        <w:t> </w:t>
      </w:r>
      <w:r>
        <w:rPr/>
        <w:t>автоматически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информацией,</w:t>
      </w:r>
      <w:r>
        <w:rPr>
          <w:spacing w:val="1"/>
        </w:rPr>
        <w:t> </w:t>
      </w:r>
      <w:r>
        <w:rPr/>
        <w:t>внесенной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1.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лист</w:t>
      </w:r>
      <w:r>
        <w:rPr>
          <w:spacing w:val="1"/>
        </w:rPr>
        <w:t> </w:t>
      </w:r>
      <w:r>
        <w:rPr/>
        <w:t>1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автоматически вносится цифровое значение горизонтального штрихкода листа 2 бланка</w:t>
      </w:r>
      <w:r>
        <w:rPr>
          <w:spacing w:val="1"/>
        </w:rPr>
        <w:t> </w:t>
      </w:r>
      <w:r>
        <w:rPr/>
        <w:t>ответов №</w:t>
      </w:r>
      <w:r>
        <w:rPr>
          <w:spacing w:val="-1"/>
        </w:rPr>
        <w:t> </w:t>
      </w:r>
      <w:r>
        <w:rPr/>
        <w:t>2.</w:t>
      </w:r>
      <w:r>
        <w:rPr>
          <w:spacing w:val="2"/>
        </w:rPr>
        <w:t> </w:t>
      </w:r>
      <w:r>
        <w:rPr/>
        <w:t>Поле</w:t>
      </w:r>
      <w:r>
        <w:rPr>
          <w:spacing w:val="2"/>
        </w:rPr>
        <w:t> </w:t>
      </w:r>
      <w:r>
        <w:rPr/>
        <w:t>«Резерв-5»</w:t>
      </w:r>
      <w:r>
        <w:rPr>
          <w:spacing w:val="-3"/>
        </w:rPr>
        <w:t> </w:t>
      </w:r>
      <w:r>
        <w:rPr/>
        <w:t>не</w:t>
      </w:r>
      <w:r>
        <w:rPr>
          <w:spacing w:val="-2"/>
        </w:rPr>
        <w:t> </w:t>
      </w:r>
      <w:r>
        <w:rPr/>
        <w:t>заполняется.</w:t>
      </w:r>
    </w:p>
    <w:p>
      <w:pPr>
        <w:spacing w:line="298" w:lineRule="exact" w:before="0"/>
        <w:ind w:left="1101" w:right="0" w:firstLine="0"/>
        <w:jc w:val="both"/>
        <w:rPr>
          <w:i/>
          <w:sz w:val="26"/>
        </w:rPr>
      </w:pPr>
      <w:r>
        <w:rPr>
          <w:i/>
          <w:sz w:val="26"/>
        </w:rPr>
        <w:t>При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проведении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ЕГЭ</w:t>
      </w:r>
      <w:r>
        <w:rPr>
          <w:i/>
          <w:spacing w:val="5"/>
          <w:sz w:val="26"/>
        </w:rPr>
        <w:t> </w:t>
      </w:r>
      <w:r>
        <w:rPr>
          <w:i/>
          <w:sz w:val="26"/>
        </w:rPr>
        <w:t>в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ППЭ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с</w:t>
      </w:r>
      <w:r>
        <w:rPr>
          <w:i/>
          <w:spacing w:val="3"/>
          <w:sz w:val="26"/>
        </w:rPr>
        <w:t> </w:t>
      </w:r>
      <w:r>
        <w:rPr>
          <w:i/>
          <w:sz w:val="26"/>
        </w:rPr>
        <w:t>использованием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ЭМ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ЕГЭ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на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бумажных носителях</w:t>
      </w:r>
      <w:r>
        <w:rPr>
          <w:i/>
          <w:spacing w:val="4"/>
          <w:sz w:val="26"/>
        </w:rPr>
        <w:t> </w:t>
      </w:r>
      <w:r>
        <w:rPr>
          <w:i/>
          <w:sz w:val="26"/>
        </w:rPr>
        <w:t>поле</w:t>
      </w:r>
    </w:p>
    <w:p>
      <w:pPr>
        <w:spacing w:before="0"/>
        <w:ind w:left="392" w:right="328" w:firstLine="0"/>
        <w:jc w:val="both"/>
        <w:rPr>
          <w:i/>
          <w:sz w:val="26"/>
        </w:rPr>
      </w:pPr>
      <w:r>
        <w:rPr>
          <w:i/>
          <w:sz w:val="26"/>
        </w:rPr>
        <w:t>«Код региона» заполняется участником экзамена. Автоматически заполняются только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поля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«Код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предмета», «Название предмета».</w:t>
      </w:r>
    </w:p>
    <w:p>
      <w:pPr>
        <w:pStyle w:val="BodyText"/>
        <w:ind w:left="392" w:right="324" w:firstLine="708"/>
        <w:jc w:val="both"/>
      </w:pPr>
      <w:r>
        <w:rPr/>
        <w:t>Поле «Дополнительный бланк ответов № 2» в листе 2 бланка ответов № 2 заполняет</w:t>
      </w:r>
      <w:r>
        <w:rPr>
          <w:spacing w:val="1"/>
        </w:rPr>
        <w:t> </w:t>
      </w:r>
      <w:r>
        <w:rPr/>
        <w:t>организатор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выдаче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2,</w:t>
      </w:r>
      <w:r>
        <w:rPr>
          <w:spacing w:val="1"/>
        </w:rPr>
        <w:t> </w:t>
      </w:r>
      <w:r>
        <w:rPr/>
        <w:t>вписывая</w:t>
      </w:r>
      <w:r>
        <w:rPr>
          <w:spacing w:val="21"/>
        </w:rPr>
        <w:t> </w:t>
      </w:r>
      <w:r>
        <w:rPr/>
        <w:t>в</w:t>
      </w:r>
      <w:r>
        <w:rPr>
          <w:spacing w:val="19"/>
        </w:rPr>
        <w:t> </w:t>
      </w:r>
      <w:r>
        <w:rPr/>
        <w:t>это</w:t>
      </w:r>
      <w:r>
        <w:rPr>
          <w:spacing w:val="19"/>
        </w:rPr>
        <w:t> </w:t>
      </w:r>
      <w:r>
        <w:rPr/>
        <w:t>поле</w:t>
      </w:r>
      <w:r>
        <w:rPr>
          <w:spacing w:val="21"/>
        </w:rPr>
        <w:t> </w:t>
      </w:r>
      <w:r>
        <w:rPr/>
        <w:t>цифровое</w:t>
      </w:r>
      <w:r>
        <w:rPr>
          <w:spacing w:val="20"/>
        </w:rPr>
        <w:t> </w:t>
      </w:r>
      <w:r>
        <w:rPr/>
        <w:t>значение</w:t>
      </w:r>
      <w:r>
        <w:rPr>
          <w:spacing w:val="20"/>
        </w:rPr>
        <w:t> </w:t>
      </w:r>
      <w:r>
        <w:rPr/>
        <w:t>штрихкода</w:t>
      </w:r>
      <w:r>
        <w:rPr>
          <w:spacing w:val="21"/>
        </w:rPr>
        <w:t> </w:t>
      </w:r>
      <w:r>
        <w:rPr/>
        <w:t>дополнительного</w:t>
      </w:r>
      <w:r>
        <w:rPr>
          <w:spacing w:val="20"/>
        </w:rPr>
        <w:t> </w:t>
      </w:r>
      <w:r>
        <w:rPr/>
        <w:t>бланка</w:t>
      </w:r>
      <w:r>
        <w:rPr>
          <w:spacing w:val="20"/>
        </w:rPr>
        <w:t> </w:t>
      </w:r>
      <w:r>
        <w:rPr/>
        <w:t>ответов</w:t>
      </w:r>
      <w:r>
        <w:rPr>
          <w:spacing w:val="22"/>
        </w:rPr>
        <w:t> </w:t>
      </w:r>
      <w:r>
        <w:rPr/>
        <w:t>№</w:t>
      </w:r>
      <w:r>
        <w:rPr>
          <w:spacing w:val="20"/>
        </w:rPr>
        <w:t> </w:t>
      </w:r>
      <w:r>
        <w:rPr/>
        <w:t>2</w:t>
      </w:r>
    </w:p>
    <w:p>
      <w:pPr>
        <w:spacing w:after="0"/>
        <w:jc w:val="both"/>
        <w:sectPr>
          <w:pgSz w:w="11910" w:h="16840"/>
          <w:pgMar w:header="0" w:footer="1194" w:top="1340" w:bottom="1440" w:left="740" w:right="240"/>
        </w:sectPr>
      </w:pPr>
    </w:p>
    <w:p>
      <w:pPr>
        <w:pStyle w:val="BodyText"/>
        <w:spacing w:before="67"/>
        <w:ind w:left="392" w:right="323"/>
        <w:jc w:val="both"/>
      </w:pPr>
      <w:r>
        <w:rPr/>
        <w:t>(расположенное под</w:t>
      </w:r>
      <w:r>
        <w:rPr>
          <w:spacing w:val="1"/>
        </w:rPr>
        <w:t> </w:t>
      </w:r>
      <w:r>
        <w:rPr/>
        <w:t>штрихкодом бланка),</w:t>
      </w:r>
      <w:r>
        <w:rPr>
          <w:spacing w:val="1"/>
        </w:rPr>
        <w:t> </w:t>
      </w:r>
      <w:r>
        <w:rPr/>
        <w:t>который выдается</w:t>
      </w:r>
      <w:r>
        <w:rPr>
          <w:spacing w:val="1"/>
        </w:rPr>
        <w:t> </w:t>
      </w:r>
      <w:r>
        <w:rPr/>
        <w:t>участнику экзамена.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дополнительный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выдавался,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«Дополнительный</w:t>
      </w:r>
      <w:r>
        <w:rPr>
          <w:spacing w:val="65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 № 2» остается пустым. Поле «Резерв-6» не заполняется. Если область ответов</w:t>
      </w:r>
      <w:r>
        <w:rPr>
          <w:spacing w:val="1"/>
        </w:rPr>
        <w:t> </w:t>
      </w:r>
      <w:r>
        <w:rPr/>
        <w:t>бланка ответов № 2 (лист 1 и лист 2) и дополнительных бланков ответов № 2 содержит</w:t>
      </w:r>
      <w:r>
        <w:rPr>
          <w:spacing w:val="1"/>
        </w:rPr>
        <w:t> </w:t>
      </w:r>
      <w:r>
        <w:rPr/>
        <w:t>незаполненные области, то организаторы погашают их только на лицевой стороне бланка</w:t>
      </w:r>
      <w:r>
        <w:rPr>
          <w:spacing w:val="1"/>
        </w:rPr>
        <w:t> </w:t>
      </w:r>
      <w:r>
        <w:rPr/>
        <w:t>следующим</w:t>
      </w:r>
      <w:r>
        <w:rPr>
          <w:spacing w:val="1"/>
        </w:rPr>
        <w:t> </w:t>
      </w:r>
      <w:r>
        <w:rPr/>
        <w:t>образом:</w:t>
      </w:r>
      <w:r>
        <w:rPr>
          <w:spacing w:val="2"/>
        </w:rPr>
        <w:t> </w:t>
      </w:r>
      <w:r>
        <w:rPr/>
        <w:t>«Z»</w:t>
      </w:r>
      <w:r>
        <w:rPr>
          <w:spacing w:val="2"/>
        </w:rPr>
        <w:t> </w:t>
      </w:r>
      <w:r>
        <w:rPr>
          <w:vertAlign w:val="superscript"/>
        </w:rPr>
        <w:t>3</w:t>
      </w:r>
      <w:r>
        <w:rPr>
          <w:vertAlign w:val="baseline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  <w:r>
        <w:rPr/>
        <w:pict>
          <v:rect style="position:absolute;margin-left:92.064003pt;margin-top:15.275733pt;width:144.020pt;height:.83997pt;mso-position-horizontal-relative:page;mso-position-vertical-relative:paragraph;z-index:-15723008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BodyText"/>
        <w:spacing w:before="9"/>
        <w:rPr>
          <w:sz w:val="18"/>
        </w:rPr>
      </w:pPr>
    </w:p>
    <w:p>
      <w:pPr>
        <w:spacing w:before="101"/>
        <w:ind w:left="392" w:right="322" w:firstLine="708"/>
        <w:jc w:val="both"/>
        <w:rPr>
          <w:sz w:val="22"/>
        </w:rPr>
      </w:pPr>
      <w:r>
        <w:rPr>
          <w:sz w:val="22"/>
          <w:vertAlign w:val="superscript"/>
        </w:rPr>
        <w:t>3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Как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правило,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знак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«Z»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свидетельствует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том,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что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участник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экзамена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завершил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свою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экзаменационную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работу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и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будет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возвращаться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оформлению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своих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соответствующих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бланках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(продолжению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оформления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ответов).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Указанный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знак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проставляется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последнем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листе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соответствующего бланка ответов. Например, участник экзамена выполнил все задания с развернутым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(или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посильные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ему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задания),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оформил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ответы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задания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развернутым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ответом</w:t>
      </w:r>
      <w:r>
        <w:rPr>
          <w:spacing w:val="55"/>
          <w:sz w:val="22"/>
          <w:vertAlign w:val="baseline"/>
        </w:rPr>
        <w:t> </w:t>
      </w:r>
      <w:r>
        <w:rPr>
          <w:sz w:val="22"/>
          <w:vertAlign w:val="baseline"/>
        </w:rPr>
        <w:t>на бланке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</w:t>
      </w:r>
      <w:r>
        <w:rPr>
          <w:spacing w:val="48"/>
          <w:sz w:val="22"/>
          <w:vertAlign w:val="baseline"/>
        </w:rPr>
        <w:t> </w:t>
      </w:r>
      <w:r>
        <w:rPr>
          <w:sz w:val="22"/>
          <w:vertAlign w:val="baseline"/>
        </w:rPr>
        <w:t>№</w:t>
      </w:r>
      <w:r>
        <w:rPr>
          <w:spacing w:val="50"/>
          <w:sz w:val="22"/>
          <w:vertAlign w:val="baseline"/>
        </w:rPr>
        <w:t> </w:t>
      </w:r>
      <w:r>
        <w:rPr>
          <w:sz w:val="22"/>
          <w:vertAlign w:val="baseline"/>
        </w:rPr>
        <w:t>2</w:t>
      </w:r>
      <w:r>
        <w:rPr>
          <w:spacing w:val="49"/>
          <w:sz w:val="22"/>
          <w:vertAlign w:val="baseline"/>
        </w:rPr>
        <w:t> </w:t>
      </w:r>
      <w:r>
        <w:rPr>
          <w:sz w:val="22"/>
          <w:vertAlign w:val="baseline"/>
        </w:rPr>
        <w:t>(лист</w:t>
      </w:r>
      <w:r>
        <w:rPr>
          <w:spacing w:val="49"/>
          <w:sz w:val="22"/>
          <w:vertAlign w:val="baseline"/>
        </w:rPr>
        <w:t> </w:t>
      </w:r>
      <w:r>
        <w:rPr>
          <w:sz w:val="22"/>
          <w:vertAlign w:val="baseline"/>
        </w:rPr>
        <w:t>1)</w:t>
      </w:r>
      <w:r>
        <w:rPr>
          <w:spacing w:val="50"/>
          <w:sz w:val="22"/>
          <w:vertAlign w:val="baseline"/>
        </w:rPr>
        <w:t> </w:t>
      </w:r>
      <w:r>
        <w:rPr>
          <w:sz w:val="22"/>
          <w:vertAlign w:val="baseline"/>
        </w:rPr>
        <w:t>и</w:t>
      </w:r>
      <w:r>
        <w:rPr>
          <w:spacing w:val="48"/>
          <w:sz w:val="22"/>
          <w:vertAlign w:val="baseline"/>
        </w:rPr>
        <w:t> </w:t>
      </w:r>
      <w:r>
        <w:rPr>
          <w:sz w:val="22"/>
          <w:vertAlign w:val="baseline"/>
        </w:rPr>
        <w:t>бланке</w:t>
      </w:r>
      <w:r>
        <w:rPr>
          <w:spacing w:val="48"/>
          <w:sz w:val="22"/>
          <w:vertAlign w:val="baseline"/>
        </w:rPr>
        <w:t> </w:t>
      </w:r>
      <w:r>
        <w:rPr>
          <w:sz w:val="22"/>
          <w:vertAlign w:val="baseline"/>
        </w:rPr>
        <w:t>ответов</w:t>
      </w:r>
      <w:r>
        <w:rPr>
          <w:spacing w:val="49"/>
          <w:sz w:val="22"/>
          <w:vertAlign w:val="baseline"/>
        </w:rPr>
        <w:t> </w:t>
      </w:r>
      <w:r>
        <w:rPr>
          <w:sz w:val="22"/>
          <w:vertAlign w:val="baseline"/>
        </w:rPr>
        <w:t>№</w:t>
      </w:r>
      <w:r>
        <w:rPr>
          <w:spacing w:val="49"/>
          <w:sz w:val="22"/>
          <w:vertAlign w:val="baseline"/>
        </w:rPr>
        <w:t> </w:t>
      </w:r>
      <w:r>
        <w:rPr>
          <w:sz w:val="22"/>
          <w:vertAlign w:val="baseline"/>
        </w:rPr>
        <w:t>2</w:t>
      </w:r>
      <w:r>
        <w:rPr>
          <w:spacing w:val="50"/>
          <w:sz w:val="22"/>
          <w:vertAlign w:val="baseline"/>
        </w:rPr>
        <w:t> </w:t>
      </w:r>
      <w:r>
        <w:rPr>
          <w:sz w:val="22"/>
          <w:vertAlign w:val="baseline"/>
        </w:rPr>
        <w:t>(лист</w:t>
      </w:r>
      <w:r>
        <w:rPr>
          <w:spacing w:val="48"/>
          <w:sz w:val="22"/>
          <w:vertAlign w:val="baseline"/>
        </w:rPr>
        <w:t> </w:t>
      </w:r>
      <w:r>
        <w:rPr>
          <w:sz w:val="22"/>
          <w:vertAlign w:val="baseline"/>
        </w:rPr>
        <w:t>2),</w:t>
      </w:r>
      <w:r>
        <w:rPr>
          <w:spacing w:val="50"/>
          <w:sz w:val="22"/>
          <w:vertAlign w:val="baseline"/>
        </w:rPr>
        <w:t> </w:t>
      </w:r>
      <w:r>
        <w:rPr>
          <w:sz w:val="22"/>
          <w:vertAlign w:val="baseline"/>
        </w:rPr>
        <w:t>дополнительные</w:t>
      </w:r>
      <w:r>
        <w:rPr>
          <w:spacing w:val="48"/>
          <w:sz w:val="22"/>
          <w:vertAlign w:val="baseline"/>
        </w:rPr>
        <w:t> </w:t>
      </w:r>
      <w:r>
        <w:rPr>
          <w:sz w:val="22"/>
          <w:vertAlign w:val="baseline"/>
        </w:rPr>
        <w:t>бланки</w:t>
      </w:r>
      <w:r>
        <w:rPr>
          <w:spacing w:val="49"/>
          <w:sz w:val="22"/>
          <w:vertAlign w:val="baseline"/>
        </w:rPr>
        <w:t> </w:t>
      </w:r>
      <w:r>
        <w:rPr>
          <w:sz w:val="22"/>
          <w:vertAlign w:val="baseline"/>
        </w:rPr>
        <w:t>ответов</w:t>
      </w:r>
      <w:r>
        <w:rPr>
          <w:spacing w:val="49"/>
          <w:sz w:val="22"/>
          <w:vertAlign w:val="baseline"/>
        </w:rPr>
        <w:t> </w:t>
      </w:r>
      <w:r>
        <w:rPr>
          <w:sz w:val="22"/>
          <w:vertAlign w:val="baseline"/>
        </w:rPr>
        <w:t>не</w:t>
      </w:r>
      <w:r>
        <w:rPr>
          <w:spacing w:val="50"/>
          <w:sz w:val="22"/>
          <w:vertAlign w:val="baseline"/>
        </w:rPr>
        <w:t> </w:t>
      </w:r>
      <w:r>
        <w:rPr>
          <w:sz w:val="22"/>
          <w:vertAlign w:val="baseline"/>
        </w:rPr>
        <w:t>запрашивал</w:t>
      </w:r>
      <w:r>
        <w:rPr>
          <w:spacing w:val="-53"/>
          <w:sz w:val="22"/>
          <w:vertAlign w:val="baseline"/>
        </w:rPr>
        <w:t> </w:t>
      </w:r>
      <w:r>
        <w:rPr>
          <w:sz w:val="22"/>
          <w:vertAlign w:val="baseline"/>
        </w:rPr>
        <w:t>и,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соответственно,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не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использовал</w:t>
      </w:r>
      <w:r>
        <w:rPr>
          <w:spacing w:val="28"/>
          <w:sz w:val="22"/>
          <w:vertAlign w:val="baseline"/>
        </w:rPr>
        <w:t> </w:t>
      </w:r>
      <w:r>
        <w:rPr>
          <w:sz w:val="22"/>
          <w:vertAlign w:val="baseline"/>
        </w:rPr>
        <w:t>их,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таким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образом,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знак</w:t>
      </w:r>
      <w:r>
        <w:rPr>
          <w:spacing w:val="28"/>
          <w:sz w:val="22"/>
          <w:vertAlign w:val="baseline"/>
        </w:rPr>
        <w:t> </w:t>
      </w:r>
      <w:r>
        <w:rPr>
          <w:sz w:val="22"/>
          <w:vertAlign w:val="baseline"/>
        </w:rPr>
        <w:t>«Z»</w:t>
      </w:r>
      <w:r>
        <w:rPr>
          <w:spacing w:val="24"/>
          <w:sz w:val="22"/>
          <w:vertAlign w:val="baseline"/>
        </w:rPr>
        <w:t> </w:t>
      </w:r>
      <w:r>
        <w:rPr>
          <w:sz w:val="22"/>
          <w:vertAlign w:val="baseline"/>
        </w:rPr>
        <w:t>ставится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на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бланке</w:t>
      </w:r>
      <w:r>
        <w:rPr>
          <w:spacing w:val="29"/>
          <w:sz w:val="22"/>
          <w:vertAlign w:val="baseline"/>
        </w:rPr>
        <w:t> </w:t>
      </w:r>
      <w:r>
        <w:rPr>
          <w:sz w:val="22"/>
          <w:vertAlign w:val="baseline"/>
        </w:rPr>
        <w:t>ответов</w:t>
      </w:r>
      <w:r>
        <w:rPr>
          <w:spacing w:val="26"/>
          <w:sz w:val="22"/>
          <w:vertAlign w:val="baseline"/>
        </w:rPr>
        <w:t> </w:t>
      </w:r>
      <w:r>
        <w:rPr>
          <w:sz w:val="22"/>
          <w:vertAlign w:val="baseline"/>
        </w:rPr>
        <w:t>№</w:t>
      </w:r>
      <w:r>
        <w:rPr>
          <w:spacing w:val="25"/>
          <w:sz w:val="22"/>
          <w:vertAlign w:val="baseline"/>
        </w:rPr>
        <w:t> </w:t>
      </w:r>
      <w:r>
        <w:rPr>
          <w:sz w:val="22"/>
          <w:vertAlign w:val="baseline"/>
        </w:rPr>
        <w:t>2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(лист</w:t>
      </w:r>
      <w:r>
        <w:rPr>
          <w:spacing w:val="27"/>
          <w:sz w:val="22"/>
          <w:vertAlign w:val="baseline"/>
        </w:rPr>
        <w:t> </w:t>
      </w:r>
      <w:r>
        <w:rPr>
          <w:sz w:val="22"/>
          <w:vertAlign w:val="baseline"/>
        </w:rPr>
        <w:t>2)</w:t>
      </w:r>
      <w:r>
        <w:rPr>
          <w:spacing w:val="-52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17"/>
          <w:sz w:val="22"/>
          <w:vertAlign w:val="baseline"/>
        </w:rPr>
        <w:t> </w:t>
      </w:r>
      <w:r>
        <w:rPr>
          <w:sz w:val="22"/>
          <w:vertAlign w:val="baseline"/>
        </w:rPr>
        <w:t>области</w:t>
      </w:r>
      <w:r>
        <w:rPr>
          <w:spacing w:val="19"/>
          <w:sz w:val="22"/>
          <w:vertAlign w:val="baseline"/>
        </w:rPr>
        <w:t> </w:t>
      </w:r>
      <w:r>
        <w:rPr>
          <w:sz w:val="22"/>
          <w:vertAlign w:val="baseline"/>
        </w:rPr>
        <w:t>указанного</w:t>
      </w:r>
      <w:r>
        <w:rPr>
          <w:spacing w:val="18"/>
          <w:sz w:val="22"/>
          <w:vertAlign w:val="baseline"/>
        </w:rPr>
        <w:t> </w:t>
      </w:r>
      <w:r>
        <w:rPr>
          <w:sz w:val="22"/>
          <w:vertAlign w:val="baseline"/>
        </w:rPr>
        <w:t>бланка,</w:t>
      </w:r>
      <w:r>
        <w:rPr>
          <w:spacing w:val="20"/>
          <w:sz w:val="22"/>
          <w:vertAlign w:val="baseline"/>
        </w:rPr>
        <w:t> </w:t>
      </w:r>
      <w:r>
        <w:rPr>
          <w:sz w:val="22"/>
          <w:vertAlign w:val="baseline"/>
        </w:rPr>
        <w:t>оставшейся</w:t>
      </w:r>
      <w:r>
        <w:rPr>
          <w:spacing w:val="18"/>
          <w:sz w:val="22"/>
          <w:vertAlign w:val="baseline"/>
        </w:rPr>
        <w:t> </w:t>
      </w:r>
      <w:r>
        <w:rPr>
          <w:sz w:val="22"/>
          <w:vertAlign w:val="baseline"/>
        </w:rPr>
        <w:t>незаполненной</w:t>
      </w:r>
      <w:r>
        <w:rPr>
          <w:spacing w:val="18"/>
          <w:sz w:val="22"/>
          <w:vertAlign w:val="baseline"/>
        </w:rPr>
        <w:t> </w:t>
      </w:r>
      <w:r>
        <w:rPr>
          <w:sz w:val="22"/>
          <w:vertAlign w:val="baseline"/>
        </w:rPr>
        <w:t>участником</w:t>
      </w:r>
      <w:r>
        <w:rPr>
          <w:spacing w:val="19"/>
          <w:sz w:val="22"/>
          <w:vertAlign w:val="baseline"/>
        </w:rPr>
        <w:t> </w:t>
      </w:r>
      <w:r>
        <w:rPr>
          <w:sz w:val="22"/>
          <w:vertAlign w:val="baseline"/>
        </w:rPr>
        <w:t>экзамена.</w:t>
      </w:r>
      <w:r>
        <w:rPr>
          <w:spacing w:val="18"/>
          <w:sz w:val="22"/>
          <w:vertAlign w:val="baseline"/>
        </w:rPr>
        <w:t> </w:t>
      </w:r>
      <w:r>
        <w:rPr>
          <w:sz w:val="22"/>
          <w:vertAlign w:val="baseline"/>
        </w:rPr>
        <w:t>Знак</w:t>
      </w:r>
      <w:r>
        <w:rPr>
          <w:spacing w:val="20"/>
          <w:sz w:val="22"/>
          <w:vertAlign w:val="baseline"/>
        </w:rPr>
        <w:t> </w:t>
      </w:r>
      <w:r>
        <w:rPr>
          <w:sz w:val="22"/>
          <w:vertAlign w:val="baseline"/>
        </w:rPr>
        <w:t>«Z»</w:t>
      </w:r>
      <w:r>
        <w:rPr>
          <w:spacing w:val="14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17"/>
          <w:sz w:val="22"/>
          <w:vertAlign w:val="baseline"/>
        </w:rPr>
        <w:t> </w:t>
      </w:r>
      <w:r>
        <w:rPr>
          <w:sz w:val="22"/>
          <w:vertAlign w:val="baseline"/>
        </w:rPr>
        <w:t>данном</w:t>
      </w:r>
      <w:r>
        <w:rPr>
          <w:spacing w:val="18"/>
          <w:sz w:val="22"/>
          <w:vertAlign w:val="baseline"/>
        </w:rPr>
        <w:t> </w:t>
      </w:r>
      <w:r>
        <w:rPr>
          <w:sz w:val="22"/>
          <w:vertAlign w:val="baseline"/>
        </w:rPr>
        <w:t>случае</w:t>
      </w:r>
      <w:r>
        <w:rPr>
          <w:spacing w:val="-53"/>
          <w:sz w:val="22"/>
          <w:vertAlign w:val="baseline"/>
        </w:rPr>
        <w:t> </w:t>
      </w:r>
      <w:r>
        <w:rPr>
          <w:sz w:val="22"/>
          <w:vertAlign w:val="baseline"/>
        </w:rPr>
        <w:t>на бланке ответов № 2 (лист 1) не ставится, даже если на бланке ответов № 2 (лист 1) имеется небольшая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незаполненная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область.</w:t>
      </w:r>
    </w:p>
    <w:p>
      <w:pPr>
        <w:spacing w:after="0"/>
        <w:jc w:val="both"/>
        <w:rPr>
          <w:sz w:val="22"/>
        </w:rPr>
        <w:sectPr>
          <w:pgSz w:w="11910" w:h="16840"/>
          <w:pgMar w:header="0" w:footer="1194" w:top="1040" w:bottom="1440" w:left="740" w:right="240"/>
        </w:sectPr>
      </w:pPr>
    </w:p>
    <w:p>
      <w:pPr>
        <w:pStyle w:val="Heading1"/>
        <w:numPr>
          <w:ilvl w:val="2"/>
          <w:numId w:val="7"/>
        </w:numPr>
        <w:tabs>
          <w:tab w:pos="2681" w:val="left" w:leader="none"/>
        </w:tabs>
        <w:spacing w:line="240" w:lineRule="auto" w:before="72" w:after="0"/>
        <w:ind w:left="2680" w:right="0" w:hanging="702"/>
        <w:jc w:val="left"/>
      </w:pPr>
      <w:bookmarkStart w:name="_bookmark13" w:id="26"/>
      <w:bookmarkEnd w:id="26"/>
      <w:r>
        <w:rPr>
          <w:b w:val="0"/>
        </w:rPr>
      </w:r>
      <w:bookmarkStart w:name="_bookmark13" w:id="27"/>
      <w:bookmarkEnd w:id="27"/>
      <w:r>
        <w:rPr/>
        <w:t>З</w:t>
      </w:r>
      <w:r>
        <w:rPr/>
        <w:t>аполнение</w:t>
      </w:r>
      <w:r>
        <w:rPr>
          <w:spacing w:val="-2"/>
        </w:rPr>
        <w:t> </w:t>
      </w:r>
      <w:r>
        <w:rPr/>
        <w:t>дополнительного</w:t>
      </w:r>
      <w:r>
        <w:rPr>
          <w:spacing w:val="-4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ответов</w:t>
      </w:r>
      <w:r>
        <w:rPr>
          <w:spacing w:val="-3"/>
        </w:rPr>
        <w:t> </w:t>
      </w:r>
      <w:r>
        <w:rPr/>
        <w:t>№</w:t>
      </w:r>
      <w:r>
        <w:rPr>
          <w:spacing w:val="-4"/>
        </w:rPr>
        <w:t> </w:t>
      </w:r>
      <w:r>
        <w:rPr/>
        <w:t>2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23"/>
        </w:rPr>
      </w:pP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1081069</wp:posOffset>
            </wp:positionH>
            <wp:positionV relativeFrom="paragraph">
              <wp:posOffset>197133</wp:posOffset>
            </wp:positionV>
            <wp:extent cx="5754184" cy="8243220"/>
            <wp:effectExtent l="0" t="0" r="0" b="0"/>
            <wp:wrapTopAndBottom/>
            <wp:docPr id="45" name="image23.png" descr="D:\мониторинг\Бланки ЕГЭ\2024\ЕГЭ\PNG\Бланки ЕГЭ полный комплект чб 2024 версия 1.3.1.1_Страница_0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3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4184" cy="824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41"/>
        <w:ind w:left="657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17.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Дополнительный 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2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94" w:top="1040" w:bottom="1420" w:left="740" w:right="240"/>
        </w:sectPr>
      </w:pPr>
    </w:p>
    <w:p>
      <w:pPr>
        <w:pStyle w:val="BodyText"/>
        <w:ind w:left="975"/>
        <w:rPr>
          <w:sz w:val="20"/>
        </w:rPr>
      </w:pPr>
      <w:r>
        <w:rPr>
          <w:sz w:val="20"/>
        </w:rPr>
        <w:drawing>
          <wp:inline distT="0" distB="0" distL="0" distR="0">
            <wp:extent cx="5953297" cy="8688800"/>
            <wp:effectExtent l="0" t="0" r="0" b="0"/>
            <wp:docPr id="47" name="image24.png" descr="D:\мониторинг\Бланки ЕГЭ\2024\ЕГЭ\PNG\Бланки ЕГЭ полный комплект чб 2024 версия 1.3.1.1_Страница_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4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3297" cy="868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0"/>
        <w:rPr>
          <w:i/>
          <w:sz w:val="11"/>
        </w:rPr>
      </w:pPr>
    </w:p>
    <w:p>
      <w:pPr>
        <w:spacing w:before="90"/>
        <w:ind w:left="611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18.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Дополнительный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№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2 по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китайскому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языку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94" w:top="1120" w:bottom="1440" w:left="740" w:right="240"/>
        </w:sectPr>
      </w:pPr>
    </w:p>
    <w:p>
      <w:pPr>
        <w:pStyle w:val="BodyText"/>
        <w:spacing w:before="72"/>
        <w:ind w:left="392" w:right="326" w:firstLine="708"/>
        <w:jc w:val="both"/>
      </w:pPr>
      <w:r>
        <w:rPr/>
        <w:t>Дополнительный</w:t>
      </w:r>
      <w:r>
        <w:rPr>
          <w:spacing w:val="65"/>
        </w:rPr>
        <w:t> </w:t>
      </w:r>
      <w:r>
        <w:rPr/>
        <w:t>бланк</w:t>
      </w:r>
      <w:r>
        <w:rPr>
          <w:spacing w:val="65"/>
        </w:rPr>
        <w:t> </w:t>
      </w:r>
      <w:r>
        <w:rPr/>
        <w:t>ответов</w:t>
      </w:r>
      <w:r>
        <w:rPr>
          <w:spacing w:val="65"/>
        </w:rPr>
        <w:t> </w:t>
      </w:r>
      <w:r>
        <w:rPr/>
        <w:t>№</w:t>
      </w:r>
      <w:r>
        <w:rPr>
          <w:spacing w:val="65"/>
        </w:rPr>
        <w:t> </w:t>
      </w:r>
      <w:r>
        <w:rPr/>
        <w:t>2</w:t>
      </w:r>
      <w:r>
        <w:rPr>
          <w:spacing w:val="65"/>
        </w:rPr>
        <w:t> </w:t>
      </w:r>
      <w:r>
        <w:rPr/>
        <w:t>(рис.</w:t>
      </w:r>
      <w:r>
        <w:rPr>
          <w:spacing w:val="65"/>
        </w:rPr>
        <w:t> </w:t>
      </w:r>
      <w:r>
        <w:rPr/>
        <w:t>17,</w:t>
      </w:r>
      <w:r>
        <w:rPr>
          <w:spacing w:val="65"/>
        </w:rPr>
        <w:t> </w:t>
      </w:r>
      <w:r>
        <w:rPr/>
        <w:t>рис.</w:t>
      </w:r>
      <w:r>
        <w:rPr>
          <w:spacing w:val="65"/>
        </w:rPr>
        <w:t> </w:t>
      </w:r>
      <w:r>
        <w:rPr/>
        <w:t>18)</w:t>
      </w:r>
      <w:r>
        <w:rPr>
          <w:spacing w:val="65"/>
        </w:rPr>
        <w:t> </w:t>
      </w:r>
      <w:r>
        <w:rPr/>
        <w:t>выдается</w:t>
      </w:r>
      <w:r>
        <w:rPr>
          <w:spacing w:val="65"/>
        </w:rPr>
        <w:t> </w:t>
      </w:r>
      <w:r>
        <w:rPr/>
        <w:t>организатором</w:t>
      </w:r>
      <w:r>
        <w:rPr>
          <w:spacing w:val="1"/>
        </w:rPr>
        <w:t> </w:t>
      </w:r>
      <w:r>
        <w:rPr/>
        <w:t>в аудитории по просьбе участника экзамена в случае, если места на бланке ответов № 2</w:t>
      </w:r>
      <w:r>
        <w:rPr>
          <w:spacing w:val="1"/>
        </w:rPr>
        <w:t> </w:t>
      </w:r>
      <w:r>
        <w:rPr/>
        <w:t>(лист</w:t>
      </w:r>
      <w:r>
        <w:rPr>
          <w:spacing w:val="-2"/>
        </w:rPr>
        <w:t> </w:t>
      </w:r>
      <w:r>
        <w:rPr/>
        <w:t>1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лист</w:t>
      </w:r>
      <w:r>
        <w:rPr>
          <w:spacing w:val="1"/>
        </w:rPr>
        <w:t> </w:t>
      </w:r>
      <w:r>
        <w:rPr/>
        <w:t>2)</w:t>
      </w:r>
      <w:r>
        <w:rPr>
          <w:spacing w:val="-2"/>
        </w:rPr>
        <w:t> </w:t>
      </w:r>
      <w:r>
        <w:rPr/>
        <w:t>для записи</w:t>
      </w:r>
      <w:r>
        <w:rPr>
          <w:spacing w:val="-2"/>
        </w:rPr>
        <w:t> </w:t>
      </w:r>
      <w:r>
        <w:rPr/>
        <w:t>развернутых</w:t>
      </w:r>
      <w:r>
        <w:rPr>
          <w:spacing w:val="-1"/>
        </w:rPr>
        <w:t> </w:t>
      </w:r>
      <w:r>
        <w:rPr/>
        <w:t>ответов</w:t>
      </w:r>
      <w:r>
        <w:rPr>
          <w:spacing w:val="-1"/>
        </w:rPr>
        <w:t> </w:t>
      </w:r>
      <w:r>
        <w:rPr/>
        <w:t>недостаточно.</w:t>
      </w:r>
    </w:p>
    <w:p>
      <w:pPr>
        <w:pStyle w:val="BodyText"/>
        <w:ind w:left="392" w:right="326" w:firstLine="708"/>
        <w:jc w:val="both"/>
      </w:pPr>
      <w:r>
        <w:rPr/>
        <w:t>Запрещается</w:t>
      </w:r>
      <w:r>
        <w:rPr>
          <w:spacing w:val="62"/>
        </w:rPr>
        <w:t> </w:t>
      </w:r>
      <w:r>
        <w:rPr/>
        <w:t>делать</w:t>
      </w:r>
      <w:r>
        <w:rPr>
          <w:spacing w:val="64"/>
        </w:rPr>
        <w:t> </w:t>
      </w:r>
      <w:r>
        <w:rPr/>
        <w:t>какие-либо</w:t>
      </w:r>
      <w:r>
        <w:rPr>
          <w:spacing w:val="61"/>
        </w:rPr>
        <w:t> </w:t>
      </w:r>
      <w:r>
        <w:rPr/>
        <w:t>записи</w:t>
      </w:r>
      <w:r>
        <w:rPr>
          <w:spacing w:val="63"/>
        </w:rPr>
        <w:t> </w:t>
      </w:r>
      <w:r>
        <w:rPr/>
        <w:t>и</w:t>
      </w:r>
      <w:r>
        <w:rPr>
          <w:spacing w:val="62"/>
        </w:rPr>
        <w:t> </w:t>
      </w:r>
      <w:r>
        <w:rPr/>
        <w:t>пометки,</w:t>
      </w:r>
      <w:r>
        <w:rPr>
          <w:spacing w:val="63"/>
        </w:rPr>
        <w:t> </w:t>
      </w:r>
      <w:r>
        <w:rPr/>
        <w:t>не</w:t>
      </w:r>
      <w:r>
        <w:rPr>
          <w:spacing w:val="61"/>
        </w:rPr>
        <w:t> </w:t>
      </w:r>
      <w:r>
        <w:rPr/>
        <w:t>относящиеся</w:t>
      </w:r>
      <w:r>
        <w:rPr>
          <w:spacing w:val="64"/>
        </w:rPr>
        <w:t> </w:t>
      </w:r>
      <w:r>
        <w:rPr/>
        <w:t>к</w:t>
      </w:r>
      <w:r>
        <w:rPr>
          <w:spacing w:val="60"/>
        </w:rPr>
        <w:t> </w:t>
      </w:r>
      <w:r>
        <w:rPr/>
        <w:t>ответам</w:t>
      </w:r>
      <w:r>
        <w:rPr>
          <w:spacing w:val="61"/>
        </w:rPr>
        <w:t> </w:t>
      </w:r>
      <w:r>
        <w:rPr/>
        <w:t>на</w:t>
      </w:r>
      <w:r>
        <w:rPr>
          <w:spacing w:val="-63"/>
        </w:rPr>
        <w:t> </w:t>
      </w:r>
      <w:r>
        <w:rPr/>
        <w:t>задания,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содержащие</w:t>
      </w:r>
      <w:r>
        <w:rPr>
          <w:spacing w:val="1"/>
        </w:rPr>
        <w:t> </w:t>
      </w:r>
      <w:r>
        <w:rPr/>
        <w:t>информацию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персональных</w:t>
      </w:r>
      <w:r>
        <w:rPr>
          <w:spacing w:val="1"/>
        </w:rPr>
        <w:t> </w:t>
      </w:r>
      <w:r>
        <w:rPr/>
        <w:t>данных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экзамена.</w:t>
      </w:r>
      <w:r>
        <w:rPr>
          <w:spacing w:val="65"/>
        </w:rPr>
        <w:t> </w:t>
      </w:r>
      <w:r>
        <w:rPr/>
        <w:t>При</w:t>
      </w:r>
      <w:r>
        <w:rPr>
          <w:spacing w:val="65"/>
        </w:rPr>
        <w:t> </w:t>
      </w:r>
      <w:r>
        <w:rPr/>
        <w:t>наличии   указанных</w:t>
      </w:r>
      <w:r>
        <w:rPr>
          <w:spacing w:val="65"/>
        </w:rPr>
        <w:t> </w:t>
      </w:r>
      <w:r>
        <w:rPr/>
        <w:t>записей</w:t>
      </w:r>
      <w:r>
        <w:rPr>
          <w:spacing w:val="65"/>
        </w:rPr>
        <w:t> </w:t>
      </w:r>
      <w:r>
        <w:rPr/>
        <w:t>и</w:t>
      </w:r>
      <w:r>
        <w:rPr>
          <w:spacing w:val="65"/>
        </w:rPr>
        <w:t> </w:t>
      </w:r>
      <w:r>
        <w:rPr/>
        <w:t>пометок</w:t>
      </w:r>
      <w:r>
        <w:rPr>
          <w:spacing w:val="65"/>
        </w:rPr>
        <w:t> </w:t>
      </w:r>
      <w:r>
        <w:rPr/>
        <w:t>ответы,</w:t>
      </w:r>
      <w:r>
        <w:rPr>
          <w:spacing w:val="65"/>
        </w:rPr>
        <w:t> </w:t>
      </w:r>
      <w:r>
        <w:rPr/>
        <w:t>внесенные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бланки,</w:t>
      </w:r>
      <w:r>
        <w:rPr>
          <w:spacing w:val="1"/>
        </w:rPr>
        <w:t> </w:t>
      </w:r>
      <w:r>
        <w:rPr/>
        <w:t>НЕ</w:t>
      </w:r>
      <w:r>
        <w:rPr>
          <w:spacing w:val="-1"/>
        </w:rPr>
        <w:t> </w:t>
      </w:r>
      <w:r>
        <w:rPr/>
        <w:t>ПРОВЕРЯЮТСЯ.</w:t>
      </w:r>
    </w:p>
    <w:p>
      <w:pPr>
        <w:pStyle w:val="BodyText"/>
        <w:spacing w:line="298" w:lineRule="exact"/>
        <w:ind w:left="1101"/>
        <w:jc w:val="both"/>
      </w:pPr>
      <w:r>
        <w:rPr/>
        <w:t>В</w:t>
      </w:r>
      <w:r>
        <w:rPr>
          <w:spacing w:val="23"/>
        </w:rPr>
        <w:t> </w:t>
      </w:r>
      <w:r>
        <w:rPr/>
        <w:t>верхней</w:t>
      </w:r>
      <w:r>
        <w:rPr>
          <w:spacing w:val="90"/>
        </w:rPr>
        <w:t> </w:t>
      </w:r>
      <w:r>
        <w:rPr/>
        <w:t>части</w:t>
      </w:r>
      <w:r>
        <w:rPr>
          <w:spacing w:val="90"/>
        </w:rPr>
        <w:t> </w:t>
      </w:r>
      <w:r>
        <w:rPr/>
        <w:t>бланка</w:t>
      </w:r>
      <w:r>
        <w:rPr>
          <w:spacing w:val="87"/>
        </w:rPr>
        <w:t> </w:t>
      </w:r>
      <w:r>
        <w:rPr/>
        <w:t>поле</w:t>
      </w:r>
      <w:r>
        <w:rPr>
          <w:spacing w:val="89"/>
        </w:rPr>
        <w:t> </w:t>
      </w:r>
      <w:r>
        <w:rPr/>
        <w:t>«Код</w:t>
      </w:r>
      <w:r>
        <w:rPr>
          <w:spacing w:val="89"/>
        </w:rPr>
        <w:t> </w:t>
      </w:r>
      <w:r>
        <w:rPr/>
        <w:t>региона»</w:t>
      </w:r>
      <w:r>
        <w:rPr>
          <w:spacing w:val="88"/>
        </w:rPr>
        <w:t> </w:t>
      </w:r>
      <w:r>
        <w:rPr/>
        <w:t>заполняется</w:t>
      </w:r>
      <w:r>
        <w:rPr>
          <w:spacing w:val="88"/>
        </w:rPr>
        <w:t> </w:t>
      </w:r>
      <w:r>
        <w:rPr/>
        <w:t>автоматически,</w:t>
      </w:r>
      <w:r>
        <w:rPr>
          <w:spacing w:val="88"/>
        </w:rPr>
        <w:t> </w:t>
      </w:r>
      <w:r>
        <w:rPr/>
        <w:t>поля</w:t>
      </w:r>
    </w:p>
    <w:p>
      <w:pPr>
        <w:pStyle w:val="BodyText"/>
        <w:spacing w:before="1"/>
        <w:ind w:left="392" w:right="329"/>
        <w:jc w:val="both"/>
      </w:pPr>
      <w:r>
        <w:rPr/>
        <w:t>«Код предмета»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«Название</w:t>
      </w:r>
      <w:r>
        <w:rPr>
          <w:spacing w:val="1"/>
        </w:rPr>
        <w:t> </w:t>
      </w:r>
      <w:r>
        <w:rPr/>
        <w:t>предмета»</w:t>
      </w:r>
      <w:r>
        <w:rPr>
          <w:spacing w:val="1"/>
        </w:rPr>
        <w:t> </w:t>
      </w:r>
      <w:r>
        <w:rPr/>
        <w:t>заполняются</w:t>
      </w:r>
      <w:r>
        <w:rPr>
          <w:spacing w:val="1"/>
        </w:rPr>
        <w:t> </w:t>
      </w:r>
      <w:r>
        <w:rPr/>
        <w:t>участником</w:t>
      </w:r>
      <w:r>
        <w:rPr>
          <w:spacing w:val="1"/>
        </w:rPr>
        <w:t> </w:t>
      </w:r>
      <w:r>
        <w:rPr/>
        <w:t>экзамена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полностью соответствовать</w:t>
      </w:r>
      <w:r>
        <w:rPr>
          <w:spacing w:val="-1"/>
        </w:rPr>
        <w:t> </w:t>
      </w:r>
      <w:r>
        <w:rPr/>
        <w:t>информации,</w:t>
      </w:r>
      <w:r>
        <w:rPr>
          <w:spacing w:val="4"/>
        </w:rPr>
        <w:t> </w:t>
      </w:r>
      <w:r>
        <w:rPr/>
        <w:t>указанной в</w:t>
      </w:r>
      <w:r>
        <w:rPr>
          <w:spacing w:val="-2"/>
        </w:rPr>
        <w:t> </w:t>
      </w:r>
      <w:r>
        <w:rPr/>
        <w:t>бланке</w:t>
      </w:r>
      <w:r>
        <w:rPr>
          <w:spacing w:val="-1"/>
        </w:rPr>
        <w:t> </w:t>
      </w:r>
      <w:r>
        <w:rPr/>
        <w:t>ответов №</w:t>
      </w:r>
      <w:r>
        <w:rPr>
          <w:spacing w:val="-2"/>
        </w:rPr>
        <w:t> </w:t>
      </w:r>
      <w:r>
        <w:rPr/>
        <w:t>2.</w:t>
      </w:r>
    </w:p>
    <w:p>
      <w:pPr>
        <w:spacing w:before="1"/>
        <w:ind w:left="392" w:right="329" w:firstLine="708"/>
        <w:jc w:val="both"/>
        <w:rPr>
          <w:i/>
          <w:sz w:val="26"/>
        </w:rPr>
      </w:pPr>
      <w:r>
        <w:rPr>
          <w:i/>
          <w:sz w:val="26"/>
        </w:rPr>
        <w:t>При проведении ЕГЭ в ППЭ с использованием ЭМ ЕГЭ на бумажных носителях</w:t>
      </w:r>
      <w:r>
        <w:rPr>
          <w:i/>
          <w:spacing w:val="1"/>
          <w:sz w:val="26"/>
        </w:rPr>
        <w:t> </w:t>
      </w:r>
      <w:r>
        <w:rPr>
          <w:i/>
          <w:sz w:val="26"/>
        </w:rPr>
        <w:t>заполняются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поля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«Код региона»,</w:t>
      </w:r>
      <w:r>
        <w:rPr>
          <w:i/>
          <w:spacing w:val="-1"/>
          <w:sz w:val="26"/>
        </w:rPr>
        <w:t> </w:t>
      </w:r>
      <w:r>
        <w:rPr>
          <w:i/>
          <w:sz w:val="26"/>
        </w:rPr>
        <w:t>«Код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предмета», «Название</w:t>
      </w:r>
      <w:r>
        <w:rPr>
          <w:i/>
          <w:spacing w:val="2"/>
          <w:sz w:val="26"/>
        </w:rPr>
        <w:t> </w:t>
      </w:r>
      <w:r>
        <w:rPr>
          <w:i/>
          <w:sz w:val="26"/>
        </w:rPr>
        <w:t>предмета».</w:t>
      </w:r>
    </w:p>
    <w:p>
      <w:pPr>
        <w:pStyle w:val="BodyText"/>
        <w:ind w:left="392" w:right="322" w:firstLine="708"/>
        <w:jc w:val="both"/>
      </w:pPr>
      <w:r>
        <w:rPr/>
        <w:t>Поле</w:t>
      </w:r>
      <w:r>
        <w:rPr>
          <w:spacing w:val="124"/>
        </w:rPr>
        <w:t> </w:t>
      </w:r>
      <w:r>
        <w:rPr/>
        <w:t>«Дополнительный  </w:t>
      </w:r>
      <w:r>
        <w:rPr>
          <w:spacing w:val="60"/>
        </w:rPr>
        <w:t> </w:t>
      </w:r>
      <w:r>
        <w:rPr/>
        <w:t>бланк  </w:t>
      </w:r>
      <w:r>
        <w:rPr>
          <w:spacing w:val="57"/>
        </w:rPr>
        <w:t> </w:t>
      </w:r>
      <w:r>
        <w:rPr/>
        <w:t>ответов  </w:t>
      </w:r>
      <w:r>
        <w:rPr>
          <w:spacing w:val="59"/>
        </w:rPr>
        <w:t> </w:t>
      </w:r>
      <w:r>
        <w:rPr/>
        <w:t>№  </w:t>
      </w:r>
      <w:r>
        <w:rPr>
          <w:spacing w:val="57"/>
        </w:rPr>
        <w:t> </w:t>
      </w:r>
      <w:r>
        <w:rPr/>
        <w:t>2»  </w:t>
      </w:r>
      <w:r>
        <w:rPr>
          <w:spacing w:val="58"/>
        </w:rPr>
        <w:t> </w:t>
      </w:r>
      <w:r>
        <w:rPr>
          <w:b/>
        </w:rPr>
        <w:t>заполняется  </w:t>
      </w:r>
      <w:r>
        <w:rPr>
          <w:b/>
          <w:spacing w:val="59"/>
        </w:rPr>
        <w:t> </w:t>
      </w:r>
      <w:r>
        <w:rPr/>
        <w:t>организатором</w:t>
      </w:r>
      <w:r>
        <w:rPr>
          <w:spacing w:val="-63"/>
        </w:rPr>
        <w:t> </w:t>
      </w:r>
      <w:r>
        <w:rPr/>
        <w:t>в аудитории </w:t>
      </w:r>
      <w:r>
        <w:rPr>
          <w:b/>
        </w:rPr>
        <w:t>только при выдаче следующего дополнительного бланка ответов № 2</w:t>
      </w:r>
      <w:r>
        <w:rPr/>
        <w:t>,</w:t>
      </w:r>
      <w:r>
        <w:rPr>
          <w:spacing w:val="1"/>
        </w:rPr>
        <w:t> </w:t>
      </w:r>
      <w:r>
        <w:rPr/>
        <w:t>если участнику экзамена не хватило места на ранее выданных дополнительных бланках</w:t>
      </w:r>
      <w:r>
        <w:rPr>
          <w:spacing w:val="1"/>
        </w:rPr>
        <w:t> </w:t>
      </w:r>
      <w:r>
        <w:rPr/>
        <w:t>ответов № 2. В этом случае организатор в аудитории вносит в это поле цифровое значение</w:t>
      </w:r>
      <w:r>
        <w:rPr>
          <w:spacing w:val="1"/>
        </w:rPr>
        <w:t> </w:t>
      </w:r>
      <w:r>
        <w:rPr/>
        <w:t>штрихкода</w:t>
      </w:r>
      <w:r>
        <w:rPr>
          <w:spacing w:val="1"/>
        </w:rPr>
        <w:t> </w:t>
      </w:r>
      <w:r>
        <w:rPr/>
        <w:t>следующего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(расположенное</w:t>
      </w:r>
      <w:r>
        <w:rPr>
          <w:spacing w:val="1"/>
        </w:rPr>
        <w:t> </w:t>
      </w:r>
      <w:r>
        <w:rPr/>
        <w:t>под</w:t>
      </w:r>
      <w:r>
        <w:rPr>
          <w:spacing w:val="1"/>
        </w:rPr>
        <w:t> </w:t>
      </w:r>
      <w:r>
        <w:rPr/>
        <w:t>штрихкодом</w:t>
      </w:r>
      <w:r>
        <w:rPr>
          <w:spacing w:val="1"/>
        </w:rPr>
        <w:t> </w:t>
      </w:r>
      <w:r>
        <w:rPr/>
        <w:t>бланка),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выдает</w:t>
      </w:r>
      <w:r>
        <w:rPr>
          <w:spacing w:val="1"/>
        </w:rPr>
        <w:t> </w:t>
      </w:r>
      <w:r>
        <w:rPr/>
        <w:t>участнику</w:t>
      </w:r>
      <w:r>
        <w:rPr>
          <w:spacing w:val="1"/>
        </w:rPr>
        <w:t> </w:t>
      </w:r>
      <w:r>
        <w:rPr/>
        <w:t>экзамена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заполнения.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дополнительный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выдавался,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«Дополнительный</w:t>
      </w:r>
      <w:r>
        <w:rPr>
          <w:spacing w:val="65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 №</w:t>
      </w:r>
      <w:r>
        <w:rPr>
          <w:spacing w:val="-1"/>
        </w:rPr>
        <w:t> </w:t>
      </w:r>
      <w:r>
        <w:rPr/>
        <w:t>2»</w:t>
      </w:r>
      <w:r>
        <w:rPr>
          <w:spacing w:val="-1"/>
        </w:rPr>
        <w:t> </w:t>
      </w:r>
      <w:r>
        <w:rPr/>
        <w:t>остается</w:t>
      </w:r>
      <w:r>
        <w:rPr>
          <w:spacing w:val="1"/>
        </w:rPr>
        <w:t> </w:t>
      </w:r>
      <w:r>
        <w:rPr/>
        <w:t>пустым.</w:t>
      </w:r>
    </w:p>
    <w:p>
      <w:pPr>
        <w:pStyle w:val="BodyText"/>
        <w:ind w:left="392" w:right="326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«Лист»</w:t>
      </w:r>
      <w:r>
        <w:rPr>
          <w:spacing w:val="1"/>
        </w:rPr>
        <w:t> </w:t>
      </w:r>
      <w:r>
        <w:rPr/>
        <w:t>организатор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выдаче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65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   №</w:t>
      </w:r>
      <w:r>
        <w:rPr>
          <w:spacing w:val="65"/>
        </w:rPr>
        <w:t> </w:t>
      </w:r>
      <w:r>
        <w:rPr/>
        <w:t>2   вносит</w:t>
      </w:r>
      <w:r>
        <w:rPr>
          <w:spacing w:val="65"/>
        </w:rPr>
        <w:t> </w:t>
      </w:r>
      <w:r>
        <w:rPr/>
        <w:t>порядковый   номер</w:t>
      </w:r>
      <w:r>
        <w:rPr>
          <w:spacing w:val="65"/>
        </w:rPr>
        <w:t> </w:t>
      </w:r>
      <w:r>
        <w:rPr/>
        <w:t>листа</w:t>
      </w:r>
      <w:r>
        <w:rPr>
          <w:spacing w:val="65"/>
        </w:rPr>
        <w:t> </w:t>
      </w:r>
      <w:r>
        <w:rPr/>
        <w:t>работы   участника   экзамена,</w:t>
      </w:r>
      <w:r>
        <w:rPr>
          <w:spacing w:val="65"/>
        </w:rPr>
        <w:t> </w:t>
      </w:r>
      <w:r>
        <w:rPr/>
        <w:t>начиная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цифры</w:t>
      </w:r>
      <w:r>
        <w:rPr>
          <w:spacing w:val="1"/>
        </w:rPr>
        <w:t> </w:t>
      </w:r>
      <w:r>
        <w:rPr/>
        <w:t>3.</w:t>
      </w:r>
      <w:r>
        <w:rPr>
          <w:spacing w:val="-1"/>
        </w:rPr>
        <w:t> </w:t>
      </w:r>
      <w:r>
        <w:rPr/>
        <w:t>Поле</w:t>
      </w:r>
      <w:r>
        <w:rPr>
          <w:spacing w:val="2"/>
        </w:rPr>
        <w:t> </w:t>
      </w:r>
      <w:r>
        <w:rPr/>
        <w:t>«Резерв-6»</w:t>
      </w:r>
      <w:r>
        <w:rPr>
          <w:spacing w:val="-3"/>
        </w:rPr>
        <w:t> </w:t>
      </w:r>
      <w:r>
        <w:rPr/>
        <w:t>не</w:t>
      </w:r>
      <w:r>
        <w:rPr>
          <w:spacing w:val="-1"/>
        </w:rPr>
        <w:t> </w:t>
      </w:r>
      <w:r>
        <w:rPr/>
        <w:t>заполняется.</w:t>
      </w:r>
    </w:p>
    <w:p>
      <w:pPr>
        <w:pStyle w:val="BodyText"/>
        <w:ind w:left="392" w:right="327" w:firstLine="708"/>
        <w:jc w:val="both"/>
      </w:pPr>
      <w:r>
        <w:rPr/>
        <w:t>При заполнении дополнительного бланка ответов № 2 по китайскому языку (рис. 19)</w:t>
      </w:r>
      <w:r>
        <w:rPr>
          <w:spacing w:val="-62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иероглифический</w:t>
      </w:r>
      <w:r>
        <w:rPr>
          <w:spacing w:val="1"/>
        </w:rPr>
        <w:t> </w:t>
      </w:r>
      <w:r>
        <w:rPr/>
        <w:t>знак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знак</w:t>
      </w:r>
      <w:r>
        <w:rPr>
          <w:spacing w:val="1"/>
        </w:rPr>
        <w:t> </w:t>
      </w:r>
      <w:r>
        <w:rPr/>
        <w:t>препинания</w:t>
      </w:r>
      <w:r>
        <w:rPr>
          <w:spacing w:val="1"/>
        </w:rPr>
        <w:t> </w:t>
      </w:r>
      <w:r>
        <w:rPr/>
        <w:t>следует</w:t>
      </w:r>
      <w:r>
        <w:rPr>
          <w:spacing w:val="1"/>
        </w:rPr>
        <w:t> </w:t>
      </w:r>
      <w:r>
        <w:rPr/>
        <w:t>писать</w:t>
      </w:r>
      <w:r>
        <w:rPr>
          <w:spacing w:val="1"/>
        </w:rPr>
        <w:t> </w:t>
      </w:r>
      <w:r>
        <w:rPr/>
        <w:t>внутри</w:t>
      </w:r>
      <w:r>
        <w:rPr>
          <w:spacing w:val="1"/>
        </w:rPr>
        <w:t> </w:t>
      </w:r>
      <w:r>
        <w:rPr/>
        <w:t>отдельной</w:t>
      </w:r>
      <w:r>
        <w:rPr>
          <w:spacing w:val="1"/>
        </w:rPr>
        <w:t> </w:t>
      </w:r>
      <w:r>
        <w:rPr/>
        <w:t>клетки</w:t>
      </w:r>
      <w:r>
        <w:rPr>
          <w:spacing w:val="-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ответов.</w:t>
      </w:r>
    </w:p>
    <w:p>
      <w:pPr>
        <w:pStyle w:val="BodyText"/>
        <w:ind w:left="392" w:right="324" w:firstLine="708"/>
        <w:jc w:val="both"/>
      </w:pPr>
      <w:r>
        <w:rPr/>
        <w:t>Ответы,</w:t>
      </w:r>
      <w:r>
        <w:rPr>
          <w:spacing w:val="1"/>
        </w:rPr>
        <w:t> </w:t>
      </w:r>
      <w:r>
        <w:rPr/>
        <w:t>внесенные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следующий</w:t>
      </w:r>
      <w:r>
        <w:rPr>
          <w:spacing w:val="1"/>
        </w:rPr>
        <w:t> </w:t>
      </w:r>
      <w:r>
        <w:rPr/>
        <w:t>дополнительный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1"/>
        </w:rPr>
        <w:t> </w:t>
      </w:r>
      <w:r>
        <w:rPr/>
        <w:t>2,</w:t>
      </w:r>
      <w:r>
        <w:rPr>
          <w:spacing w:val="1"/>
        </w:rPr>
        <w:t> </w:t>
      </w:r>
      <w:r>
        <w:rPr/>
        <w:t>оцениваются только при наличии полностью заполненного предыдущего 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2.</w:t>
      </w:r>
    </w:p>
    <w:p>
      <w:pPr>
        <w:pStyle w:val="BodyText"/>
        <w:ind w:left="392" w:right="327" w:firstLine="708"/>
        <w:jc w:val="both"/>
      </w:pPr>
      <w:r>
        <w:rPr/>
        <w:t>Если</w:t>
      </w:r>
      <w:r>
        <w:rPr>
          <w:spacing w:val="66"/>
        </w:rPr>
        <w:t> </w:t>
      </w:r>
      <w:r>
        <w:rPr/>
        <w:t>дополнительный</w:t>
      </w:r>
      <w:r>
        <w:rPr>
          <w:spacing w:val="66"/>
        </w:rPr>
        <w:t> </w:t>
      </w:r>
      <w:r>
        <w:rPr/>
        <w:t>бланк</w:t>
      </w:r>
      <w:r>
        <w:rPr>
          <w:spacing w:val="66"/>
        </w:rPr>
        <w:t> </w:t>
      </w:r>
      <w:r>
        <w:rPr/>
        <w:t>ответов</w:t>
      </w:r>
      <w:r>
        <w:rPr>
          <w:spacing w:val="66"/>
        </w:rPr>
        <w:t> </w:t>
      </w:r>
      <w:r>
        <w:rPr/>
        <w:t>№   2   содержит   незаполненные   области</w:t>
      </w:r>
      <w:r>
        <w:rPr>
          <w:spacing w:val="-62"/>
        </w:rPr>
        <w:t> </w:t>
      </w:r>
      <w:r>
        <w:rPr/>
        <w:t>(за</w:t>
      </w:r>
      <w:r>
        <w:rPr>
          <w:spacing w:val="66"/>
        </w:rPr>
        <w:t> </w:t>
      </w:r>
      <w:r>
        <w:rPr/>
        <w:t>исключением   регистрационных   полей),   то   организаторы   погашают   их   только</w:t>
      </w:r>
      <w:r>
        <w:rPr>
          <w:spacing w:val="1"/>
        </w:rPr>
        <w:t> </w:t>
      </w:r>
      <w:r>
        <w:rPr/>
        <w:t>на</w:t>
      </w:r>
      <w:r>
        <w:rPr>
          <w:spacing w:val="-1"/>
        </w:rPr>
        <w:t> </w:t>
      </w:r>
      <w:r>
        <w:rPr/>
        <w:t>лицевой</w:t>
      </w:r>
      <w:r>
        <w:rPr>
          <w:spacing w:val="1"/>
        </w:rPr>
        <w:t> </w:t>
      </w:r>
      <w:r>
        <w:rPr/>
        <w:t>стороне бланка следующим</w:t>
      </w:r>
      <w:r>
        <w:rPr>
          <w:spacing w:val="2"/>
        </w:rPr>
        <w:t> </w:t>
      </w:r>
      <w:r>
        <w:rPr/>
        <w:t>образом:</w:t>
      </w:r>
      <w:r>
        <w:rPr>
          <w:spacing w:val="2"/>
        </w:rPr>
        <w:t> </w:t>
      </w:r>
      <w:r>
        <w:rPr/>
        <w:t>«Z».</w:t>
      </w:r>
    </w:p>
    <w:p>
      <w:pPr>
        <w:spacing w:after="0"/>
        <w:jc w:val="both"/>
        <w:sectPr>
          <w:pgSz w:w="11910" w:h="16840"/>
          <w:pgMar w:header="0" w:footer="1194" w:top="1580" w:bottom="1440" w:left="740" w:right="240"/>
        </w:sectPr>
      </w:pPr>
    </w:p>
    <w:p>
      <w:pPr>
        <w:pStyle w:val="Heading1"/>
        <w:spacing w:line="278" w:lineRule="auto" w:before="72"/>
        <w:ind w:right="802" w:firstLine="244"/>
      </w:pPr>
      <w:r>
        <w:rPr/>
        <w:t>Правила заполнения бланков государственной итоговой аттестации</w:t>
      </w:r>
      <w:r>
        <w:rPr>
          <w:spacing w:val="1"/>
        </w:rPr>
        <w:t> </w:t>
      </w:r>
      <w:r>
        <w:rPr/>
        <w:t>по</w:t>
      </w:r>
      <w:r>
        <w:rPr>
          <w:spacing w:val="-4"/>
        </w:rPr>
        <w:t> </w:t>
      </w:r>
      <w:r>
        <w:rPr/>
        <w:t>образовательным</w:t>
      </w:r>
      <w:r>
        <w:rPr>
          <w:spacing w:val="-4"/>
        </w:rPr>
        <w:t> </w:t>
      </w:r>
      <w:r>
        <w:rPr/>
        <w:t>программам</w:t>
      </w:r>
      <w:r>
        <w:rPr>
          <w:spacing w:val="-3"/>
        </w:rPr>
        <w:t> </w:t>
      </w:r>
      <w:r>
        <w:rPr/>
        <w:t>среднего</w:t>
      </w:r>
      <w:r>
        <w:rPr>
          <w:spacing w:val="-3"/>
        </w:rPr>
        <w:t> </w:t>
      </w:r>
      <w:r>
        <w:rPr/>
        <w:t>общего</w:t>
      </w:r>
      <w:r>
        <w:rPr>
          <w:spacing w:val="-6"/>
        </w:rPr>
        <w:t> </w:t>
      </w:r>
      <w:r>
        <w:rPr/>
        <w:t>образования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/>
        <w:t>форме</w:t>
      </w:r>
    </w:p>
    <w:p>
      <w:pPr>
        <w:spacing w:line="317" w:lineRule="exact" w:before="0"/>
        <w:ind w:left="2233" w:right="0" w:firstLine="0"/>
        <w:jc w:val="left"/>
        <w:rPr>
          <w:b/>
          <w:sz w:val="28"/>
        </w:rPr>
      </w:pPr>
      <w:r>
        <w:rPr>
          <w:b/>
          <w:sz w:val="28"/>
        </w:rPr>
        <w:t>государственного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выпускного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экзамена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в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2024</w:t>
      </w:r>
      <w:r>
        <w:rPr>
          <w:b/>
          <w:spacing w:val="-1"/>
          <w:sz w:val="28"/>
        </w:rPr>
        <w:t> </w:t>
      </w:r>
      <w:r>
        <w:rPr>
          <w:b/>
          <w:sz w:val="28"/>
        </w:rPr>
        <w:t>году</w:t>
      </w:r>
    </w:p>
    <w:p>
      <w:pPr>
        <w:pStyle w:val="Heading2"/>
        <w:spacing w:before="251"/>
        <w:ind w:left="654" w:right="594"/>
      </w:pPr>
      <w:bookmarkStart w:name="_bookmark14" w:id="28"/>
      <w:bookmarkEnd w:id="28"/>
      <w:r>
        <w:rPr>
          <w:b w:val="0"/>
        </w:rPr>
      </w:r>
      <w:r>
        <w:rPr/>
        <w:t>Перечень</w:t>
      </w:r>
      <w:r>
        <w:rPr>
          <w:spacing w:val="-3"/>
        </w:rPr>
        <w:t> </w:t>
      </w:r>
      <w:r>
        <w:rPr/>
        <w:t>условных обозначений</w:t>
      </w:r>
      <w:r>
        <w:rPr>
          <w:spacing w:val="-3"/>
        </w:rPr>
        <w:t> </w:t>
      </w:r>
      <w:r>
        <w:rPr/>
        <w:t>и</w:t>
      </w:r>
      <w:r>
        <w:rPr>
          <w:spacing w:val="-5"/>
        </w:rPr>
        <w:t> </w:t>
      </w:r>
      <w:r>
        <w:rPr/>
        <w:t>сокращений</w:t>
      </w:r>
    </w:p>
    <w:p>
      <w:pPr>
        <w:pStyle w:val="BodyText"/>
        <w:spacing w:before="9"/>
        <w:rPr>
          <w:b/>
          <w:sz w:val="20"/>
        </w:rPr>
      </w:pPr>
    </w:p>
    <w:tbl>
      <w:tblPr>
        <w:tblW w:w="0" w:type="auto"/>
        <w:jc w:val="left"/>
        <w:tblInd w:w="11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77"/>
        <w:gridCol w:w="7945"/>
      </w:tblGrid>
      <w:tr>
        <w:trPr>
          <w:trHeight w:val="414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Бланк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ответов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41"/>
              <w:rPr>
                <w:sz w:val="26"/>
              </w:rPr>
            </w:pPr>
            <w:r>
              <w:rPr>
                <w:sz w:val="26"/>
              </w:rPr>
              <w:t>Бланк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ГВЭ</w:t>
            </w:r>
          </w:p>
        </w:tc>
      </w:tr>
      <w:tr>
        <w:trPr>
          <w:trHeight w:val="1009" w:hRule="atLeast"/>
        </w:trPr>
        <w:tc>
          <w:tcPr>
            <w:tcW w:w="2477" w:type="dxa"/>
          </w:tcPr>
          <w:p>
            <w:pPr>
              <w:pStyle w:val="TableParagraph"/>
              <w:spacing w:before="9"/>
              <w:rPr>
                <w:b/>
                <w:sz w:val="30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Бланки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ГВЭ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3" w:firstLine="31"/>
              <w:jc w:val="both"/>
              <w:rPr>
                <w:sz w:val="26"/>
              </w:rPr>
            </w:pPr>
            <w:r>
              <w:rPr>
                <w:sz w:val="26"/>
              </w:rPr>
              <w:t>Бланк регистрации, бланки для записи ответов на задания КИМ 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 ГВЭ,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дополнительные бланки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 записи ответов 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для проведения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ГВЭ</w:t>
            </w:r>
          </w:p>
        </w:tc>
      </w:tr>
      <w:tr>
        <w:trPr>
          <w:trHeight w:val="412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ГВЭ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41"/>
              <w:rPr>
                <w:sz w:val="26"/>
              </w:rPr>
            </w:pPr>
            <w:r>
              <w:rPr>
                <w:sz w:val="26"/>
              </w:rPr>
              <w:t>Государственный</w:t>
            </w:r>
            <w:r>
              <w:rPr>
                <w:spacing w:val="-7"/>
                <w:sz w:val="26"/>
              </w:rPr>
              <w:t> </w:t>
            </w:r>
            <w:r>
              <w:rPr>
                <w:sz w:val="26"/>
              </w:rPr>
              <w:t>выпускной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экзамен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208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ГИА</w:t>
            </w:r>
          </w:p>
        </w:tc>
        <w:tc>
          <w:tcPr>
            <w:tcW w:w="7945" w:type="dxa"/>
          </w:tcPr>
          <w:p>
            <w:pPr>
              <w:pStyle w:val="TableParagraph"/>
              <w:tabs>
                <w:tab w:pos="2381" w:val="left" w:leader="none"/>
                <w:tab w:pos="3716" w:val="left" w:leader="none"/>
                <w:tab w:pos="5276" w:val="left" w:leader="none"/>
                <w:tab w:pos="5903" w:val="left" w:leader="none"/>
              </w:tabs>
              <w:spacing w:before="49"/>
              <w:ind w:left="110" w:right="90" w:firstLine="31"/>
              <w:rPr>
                <w:sz w:val="26"/>
              </w:rPr>
            </w:pPr>
            <w:r>
              <w:rPr>
                <w:sz w:val="26"/>
              </w:rPr>
              <w:t>Государственная</w:t>
              <w:tab/>
              <w:t>итоговая</w:t>
              <w:tab/>
              <w:t>аттестация</w:t>
              <w:tab/>
              <w:t>по</w:t>
              <w:tab/>
            </w:r>
            <w:r>
              <w:rPr>
                <w:spacing w:val="-1"/>
                <w:sz w:val="26"/>
              </w:rPr>
              <w:t>образовательным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образования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 w:right="285"/>
              <w:rPr>
                <w:b/>
                <w:sz w:val="26"/>
              </w:rPr>
            </w:pPr>
            <w:r>
              <w:rPr>
                <w:b/>
                <w:spacing w:val="-1"/>
                <w:sz w:val="26"/>
              </w:rPr>
              <w:t>Дополнительный</w:t>
            </w:r>
            <w:r>
              <w:rPr>
                <w:b/>
                <w:spacing w:val="-62"/>
                <w:sz w:val="26"/>
              </w:rPr>
              <w:t> </w:t>
            </w:r>
            <w:r>
              <w:rPr>
                <w:b/>
                <w:sz w:val="26"/>
              </w:rPr>
              <w:t>бланк</w:t>
            </w:r>
            <w:r>
              <w:rPr>
                <w:b/>
                <w:spacing w:val="-3"/>
                <w:sz w:val="26"/>
              </w:rPr>
              <w:t> </w:t>
            </w:r>
            <w:r>
              <w:rPr>
                <w:b/>
                <w:sz w:val="26"/>
              </w:rPr>
              <w:t>ответов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1" w:firstLine="31"/>
              <w:rPr>
                <w:sz w:val="26"/>
              </w:rPr>
            </w:pPr>
            <w:r>
              <w:rPr>
                <w:sz w:val="26"/>
              </w:rPr>
              <w:t>Дополнительный</w:t>
            </w:r>
            <w:r>
              <w:rPr>
                <w:spacing w:val="3"/>
                <w:sz w:val="26"/>
              </w:rPr>
              <w:t> </w:t>
            </w:r>
            <w:r>
              <w:rPr>
                <w:sz w:val="26"/>
              </w:rPr>
              <w:t>бланк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3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64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4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ГВЭ</w:t>
            </w:r>
          </w:p>
        </w:tc>
      </w:tr>
      <w:tr>
        <w:trPr>
          <w:trHeight w:val="712" w:hRule="atLeast"/>
        </w:trPr>
        <w:tc>
          <w:tcPr>
            <w:tcW w:w="2477" w:type="dxa"/>
          </w:tcPr>
          <w:p>
            <w:pPr>
              <w:pStyle w:val="TableParagraph"/>
              <w:spacing w:before="205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КИМ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1"/>
              <w:rPr>
                <w:sz w:val="26"/>
              </w:rPr>
            </w:pPr>
            <w:r>
              <w:rPr>
                <w:sz w:val="26"/>
              </w:rPr>
              <w:t>Контрольные</w:t>
            </w:r>
            <w:r>
              <w:rPr>
                <w:spacing w:val="49"/>
                <w:sz w:val="26"/>
              </w:rPr>
              <w:t> </w:t>
            </w:r>
            <w:r>
              <w:rPr>
                <w:sz w:val="26"/>
              </w:rPr>
              <w:t>измерительные</w:t>
            </w:r>
            <w:r>
              <w:rPr>
                <w:spacing w:val="52"/>
                <w:sz w:val="26"/>
              </w:rPr>
              <w:t> </w:t>
            </w:r>
            <w:r>
              <w:rPr>
                <w:sz w:val="26"/>
              </w:rPr>
              <w:t>материалы,</w:t>
            </w:r>
            <w:r>
              <w:rPr>
                <w:spacing w:val="49"/>
                <w:sz w:val="26"/>
              </w:rPr>
              <w:t> </w:t>
            </w:r>
            <w:r>
              <w:rPr>
                <w:sz w:val="26"/>
              </w:rPr>
              <w:t>представляющие</w:t>
            </w:r>
            <w:r>
              <w:rPr>
                <w:spacing w:val="49"/>
                <w:sz w:val="26"/>
              </w:rPr>
              <w:t> </w:t>
            </w:r>
            <w:r>
              <w:rPr>
                <w:sz w:val="26"/>
              </w:rPr>
              <w:t>собой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комплексы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заданий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стандартизированной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формы</w:t>
            </w:r>
          </w:p>
        </w:tc>
      </w:tr>
      <w:tr>
        <w:trPr>
          <w:trHeight w:val="2207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7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Порядок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89" w:firstLine="31"/>
              <w:jc w:val="both"/>
              <w:rPr>
                <w:sz w:val="26"/>
              </w:rPr>
            </w:pPr>
            <w:r>
              <w:rPr>
                <w:sz w:val="26"/>
              </w:rPr>
              <w:t>Порядок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государственной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итоговой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аттестации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утвержденный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приказом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Министерства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просвещения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Российской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Федерации и Федеральной службы по надзору в сфере образования и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науки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4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апреля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2023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г.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№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233/552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(зарегистрирован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Министерством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юстиции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Российской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Федерации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15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мая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2023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г.,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регистрационный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№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73314)</w:t>
            </w:r>
          </w:p>
        </w:tc>
      </w:tr>
      <w:tr>
        <w:trPr>
          <w:trHeight w:val="412" w:hRule="atLeast"/>
        </w:trPr>
        <w:tc>
          <w:tcPr>
            <w:tcW w:w="2477" w:type="dxa"/>
          </w:tcPr>
          <w:p>
            <w:pPr>
              <w:pStyle w:val="TableParagraph"/>
              <w:spacing w:before="57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ППЭ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41"/>
              <w:rPr>
                <w:sz w:val="26"/>
              </w:rPr>
            </w:pPr>
            <w:r>
              <w:rPr>
                <w:sz w:val="26"/>
              </w:rPr>
              <w:t>Пункт</w:t>
            </w:r>
            <w:r>
              <w:rPr>
                <w:spacing w:val="-4"/>
                <w:sz w:val="26"/>
              </w:rPr>
              <w:t> </w:t>
            </w:r>
            <w:r>
              <w:rPr>
                <w:sz w:val="26"/>
              </w:rPr>
              <w:t>проведения экзаменов</w:t>
            </w:r>
          </w:p>
        </w:tc>
      </w:tr>
      <w:tr>
        <w:trPr>
          <w:trHeight w:val="4000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spacing w:before="243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Участники</w:t>
            </w:r>
            <w:r>
              <w:rPr>
                <w:b/>
                <w:spacing w:val="-4"/>
                <w:sz w:val="26"/>
              </w:rPr>
              <w:t> </w:t>
            </w:r>
            <w:r>
              <w:rPr>
                <w:b/>
                <w:sz w:val="26"/>
              </w:rPr>
              <w:t>ГВЭ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88"/>
              <w:jc w:val="both"/>
              <w:rPr>
                <w:sz w:val="26"/>
              </w:rPr>
            </w:pPr>
            <w:r>
              <w:rPr>
                <w:sz w:val="26"/>
              </w:rPr>
              <w:t>Обучающиеся в специальных учебно-воспитательных учреждениях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закрытого типа, а также в учреждениях, исполняющих наказание 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виде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лишения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свободы,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лица,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обучающиеся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программам среднего профессионального образования, получающие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имеющим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государственную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аккредитацию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образовательным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программам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образования, в том числе по образовательным программам 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профессионального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интегрированным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образовательными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программами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основного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среднего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общего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образования,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обучающиеся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66"/>
                <w:sz w:val="26"/>
              </w:rPr>
              <w:t> </w:t>
            </w:r>
            <w:r>
              <w:rPr>
                <w:sz w:val="26"/>
              </w:rPr>
              <w:t>ограниченными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возможностями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здоровья,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экстерны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с</w:t>
            </w:r>
            <w:r>
              <w:rPr>
                <w:spacing w:val="66"/>
                <w:sz w:val="26"/>
              </w:rPr>
              <w:t> </w:t>
            </w:r>
            <w:r>
              <w:rPr>
                <w:sz w:val="26"/>
              </w:rPr>
              <w:t>ограниченными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возможностями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здоровья,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обучающиеся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–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дети-инвалиды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инвалиды,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экстерны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–</w:t>
            </w:r>
            <w:r>
              <w:rPr>
                <w:spacing w:val="2"/>
                <w:sz w:val="26"/>
              </w:rPr>
              <w:t> </w:t>
            </w:r>
            <w:r>
              <w:rPr>
                <w:sz w:val="26"/>
              </w:rPr>
              <w:t>дети-инвалиды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и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инвалиды</w:t>
            </w:r>
          </w:p>
        </w:tc>
      </w:tr>
      <w:tr>
        <w:trPr>
          <w:trHeight w:val="1012" w:hRule="atLeast"/>
        </w:trPr>
        <w:tc>
          <w:tcPr>
            <w:tcW w:w="2477" w:type="dxa"/>
          </w:tcPr>
          <w:p>
            <w:pPr>
              <w:pStyle w:val="TableParagraph"/>
              <w:rPr>
                <w:b/>
                <w:sz w:val="31"/>
              </w:rPr>
            </w:pPr>
          </w:p>
          <w:p>
            <w:pPr>
              <w:pStyle w:val="TableParagraph"/>
              <w:ind w:left="107"/>
              <w:rPr>
                <w:b/>
                <w:sz w:val="26"/>
              </w:rPr>
            </w:pPr>
            <w:r>
              <w:rPr>
                <w:b/>
                <w:sz w:val="26"/>
              </w:rPr>
              <w:t>ЭМ</w:t>
            </w:r>
            <w:r>
              <w:rPr>
                <w:b/>
                <w:spacing w:val="-4"/>
                <w:sz w:val="26"/>
              </w:rPr>
              <w:t> </w:t>
            </w:r>
            <w:r>
              <w:rPr>
                <w:b/>
                <w:sz w:val="26"/>
              </w:rPr>
              <w:t>ГВЭ</w:t>
            </w:r>
          </w:p>
        </w:tc>
        <w:tc>
          <w:tcPr>
            <w:tcW w:w="7945" w:type="dxa"/>
          </w:tcPr>
          <w:p>
            <w:pPr>
              <w:pStyle w:val="TableParagraph"/>
              <w:spacing w:before="49"/>
              <w:ind w:left="110" w:right="90" w:firstLine="31"/>
              <w:jc w:val="both"/>
              <w:rPr>
                <w:sz w:val="26"/>
              </w:rPr>
            </w:pPr>
            <w:r>
              <w:rPr>
                <w:sz w:val="26"/>
              </w:rPr>
              <w:t>Бланки регистрации, бланки для записи ответов на задания КИМ для</w:t>
            </w:r>
            <w:r>
              <w:rPr>
                <w:spacing w:val="-62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ГВЭ,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дополнительные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бланки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записи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ответов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на</w:t>
            </w:r>
            <w:r>
              <w:rPr>
                <w:spacing w:val="1"/>
                <w:sz w:val="26"/>
              </w:rPr>
              <w:t> </w:t>
            </w:r>
            <w:r>
              <w:rPr>
                <w:sz w:val="26"/>
              </w:rPr>
              <w:t>задания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ГВЭ,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КИМ</w:t>
            </w:r>
            <w:r>
              <w:rPr>
                <w:spacing w:val="-2"/>
                <w:sz w:val="26"/>
              </w:rPr>
              <w:t> </w:t>
            </w:r>
            <w:r>
              <w:rPr>
                <w:sz w:val="26"/>
              </w:rPr>
              <w:t>для</w:t>
            </w:r>
            <w:r>
              <w:rPr>
                <w:spacing w:val="-1"/>
                <w:sz w:val="26"/>
              </w:rPr>
              <w:t> </w:t>
            </w:r>
            <w:r>
              <w:rPr>
                <w:sz w:val="26"/>
              </w:rPr>
              <w:t>проведения</w:t>
            </w:r>
            <w:r>
              <w:rPr>
                <w:spacing w:val="-3"/>
                <w:sz w:val="26"/>
              </w:rPr>
              <w:t> </w:t>
            </w:r>
            <w:r>
              <w:rPr>
                <w:sz w:val="26"/>
              </w:rPr>
              <w:t>ГВЭ</w:t>
            </w:r>
          </w:p>
        </w:tc>
      </w:tr>
    </w:tbl>
    <w:p>
      <w:pPr>
        <w:spacing w:after="0"/>
        <w:jc w:val="both"/>
        <w:rPr>
          <w:sz w:val="26"/>
        </w:rPr>
        <w:sectPr>
          <w:pgSz w:w="11910" w:h="16840"/>
          <w:pgMar w:header="0" w:footer="1194" w:top="1040" w:bottom="1440" w:left="740" w:right="240"/>
        </w:sectPr>
      </w:pPr>
    </w:p>
    <w:p>
      <w:pPr>
        <w:pStyle w:val="Heading1"/>
        <w:numPr>
          <w:ilvl w:val="3"/>
          <w:numId w:val="7"/>
        </w:numPr>
        <w:tabs>
          <w:tab w:pos="4841" w:val="left" w:leader="none"/>
        </w:tabs>
        <w:spacing w:line="240" w:lineRule="auto" w:before="76" w:after="0"/>
        <w:ind w:left="4841" w:right="0" w:hanging="281"/>
        <w:jc w:val="left"/>
      </w:pPr>
      <w:bookmarkStart w:name="_bookmark15" w:id="29"/>
      <w:bookmarkEnd w:id="29"/>
      <w:r>
        <w:rPr>
          <w:b w:val="0"/>
        </w:rPr>
      </w:r>
      <w:bookmarkStart w:name="_bookmark15" w:id="30"/>
      <w:bookmarkEnd w:id="30"/>
      <w:r>
        <w:rPr/>
        <w:t>Б</w:t>
      </w:r>
      <w:r>
        <w:rPr/>
        <w:t>ланки</w:t>
      </w:r>
      <w:r>
        <w:rPr>
          <w:spacing w:val="-3"/>
        </w:rPr>
        <w:t> </w:t>
      </w:r>
      <w:r>
        <w:rPr/>
        <w:t>ГВЭ</w:t>
      </w:r>
    </w:p>
    <w:p>
      <w:pPr>
        <w:pStyle w:val="BodyText"/>
        <w:spacing w:before="5"/>
        <w:rPr>
          <w:b/>
          <w:sz w:val="25"/>
        </w:rPr>
      </w:pPr>
    </w:p>
    <w:p>
      <w:pPr>
        <w:pStyle w:val="BodyText"/>
        <w:ind w:left="392" w:right="329" w:firstLine="708"/>
        <w:jc w:val="both"/>
      </w:pPr>
      <w:r>
        <w:rPr/>
        <w:t>В</w:t>
      </w:r>
      <w:r>
        <w:rPr>
          <w:spacing w:val="53"/>
        </w:rPr>
        <w:t> </w:t>
      </w:r>
      <w:r>
        <w:rPr/>
        <w:t>целях</w:t>
      </w:r>
      <w:r>
        <w:rPr>
          <w:spacing w:val="53"/>
        </w:rPr>
        <w:t> </w:t>
      </w:r>
      <w:r>
        <w:rPr/>
        <w:t>обеспечения</w:t>
      </w:r>
      <w:r>
        <w:rPr>
          <w:spacing w:val="58"/>
        </w:rPr>
        <w:t> </w:t>
      </w:r>
      <w:r>
        <w:rPr/>
        <w:t>единых</w:t>
      </w:r>
      <w:r>
        <w:rPr>
          <w:spacing w:val="58"/>
        </w:rPr>
        <w:t> </w:t>
      </w:r>
      <w:r>
        <w:rPr/>
        <w:t>условий</w:t>
      </w:r>
      <w:r>
        <w:rPr>
          <w:spacing w:val="53"/>
        </w:rPr>
        <w:t> </w:t>
      </w:r>
      <w:r>
        <w:rPr/>
        <w:t>для</w:t>
      </w:r>
      <w:r>
        <w:rPr>
          <w:spacing w:val="53"/>
        </w:rPr>
        <w:t> </w:t>
      </w:r>
      <w:r>
        <w:rPr/>
        <w:t>всех</w:t>
      </w:r>
      <w:r>
        <w:rPr>
          <w:spacing w:val="58"/>
        </w:rPr>
        <w:t> </w:t>
      </w:r>
      <w:r>
        <w:rPr/>
        <w:t>участников</w:t>
      </w:r>
      <w:r>
        <w:rPr>
          <w:spacing w:val="56"/>
        </w:rPr>
        <w:t> </w:t>
      </w:r>
      <w:r>
        <w:rPr/>
        <w:t>ГВЭ</w:t>
      </w:r>
      <w:r>
        <w:rPr>
          <w:spacing w:val="52"/>
        </w:rPr>
        <w:t> </w:t>
      </w:r>
      <w:r>
        <w:rPr/>
        <w:t>при</w:t>
      </w:r>
      <w:r>
        <w:rPr>
          <w:spacing w:val="53"/>
        </w:rPr>
        <w:t> </w:t>
      </w:r>
      <w:r>
        <w:rPr/>
        <w:t>проведении</w:t>
      </w:r>
      <w:r>
        <w:rPr>
          <w:spacing w:val="-62"/>
        </w:rPr>
        <w:t> </w:t>
      </w:r>
      <w:r>
        <w:rPr/>
        <w:t>и</w:t>
      </w:r>
      <w:r>
        <w:rPr>
          <w:spacing w:val="-2"/>
        </w:rPr>
        <w:t> </w:t>
      </w:r>
      <w:r>
        <w:rPr/>
        <w:t>обработке</w:t>
      </w:r>
      <w:r>
        <w:rPr>
          <w:spacing w:val="-2"/>
        </w:rPr>
        <w:t> </w:t>
      </w:r>
      <w:r>
        <w:rPr/>
        <w:t>результатов</w:t>
      </w:r>
      <w:r>
        <w:rPr>
          <w:spacing w:val="-2"/>
        </w:rPr>
        <w:t> </w:t>
      </w:r>
      <w:r>
        <w:rPr/>
        <w:t>ГВЭ</w:t>
      </w:r>
      <w:r>
        <w:rPr>
          <w:spacing w:val="-2"/>
        </w:rPr>
        <w:t> </w:t>
      </w:r>
      <w:r>
        <w:rPr/>
        <w:t>используются</w:t>
      </w:r>
      <w:r>
        <w:rPr>
          <w:spacing w:val="1"/>
        </w:rPr>
        <w:t> </w:t>
      </w:r>
      <w:r>
        <w:rPr/>
        <w:t>унифицированные</w:t>
      </w:r>
      <w:r>
        <w:rPr>
          <w:spacing w:val="4"/>
        </w:rPr>
        <w:t> </w:t>
      </w:r>
      <w:r>
        <w:rPr/>
        <w:t>бланки ГВЭ.</w:t>
      </w:r>
    </w:p>
    <w:p>
      <w:pPr>
        <w:pStyle w:val="BodyText"/>
        <w:spacing w:before="2"/>
        <w:ind w:left="392" w:right="326" w:firstLine="708"/>
        <w:jc w:val="both"/>
      </w:pPr>
      <w:r>
        <w:rPr/>
        <w:t>При</w:t>
      </w:r>
      <w:r>
        <w:rPr>
          <w:spacing w:val="1"/>
        </w:rPr>
        <w:t> </w:t>
      </w:r>
      <w:r>
        <w:rPr/>
        <w:t>заполнении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ГВЭ необходимо</w:t>
      </w:r>
      <w:r>
        <w:rPr>
          <w:spacing w:val="1"/>
        </w:rPr>
        <w:t> </w:t>
      </w:r>
      <w:r>
        <w:rPr/>
        <w:t>точно</w:t>
      </w:r>
      <w:r>
        <w:rPr>
          <w:spacing w:val="1"/>
        </w:rPr>
        <w:t> </w:t>
      </w:r>
      <w:r>
        <w:rPr/>
        <w:t>соблюдать</w:t>
      </w:r>
      <w:r>
        <w:rPr>
          <w:spacing w:val="1"/>
        </w:rPr>
        <w:t> </w:t>
      </w:r>
      <w:r>
        <w:rPr/>
        <w:t>настоящие</w:t>
      </w:r>
      <w:r>
        <w:rPr>
          <w:spacing w:val="1"/>
        </w:rPr>
        <w:t> </w:t>
      </w:r>
      <w:r>
        <w:rPr/>
        <w:t>правила,</w:t>
      </w:r>
      <w:r>
        <w:rPr>
          <w:spacing w:val="1"/>
        </w:rPr>
        <w:t> </w:t>
      </w:r>
      <w:r>
        <w:rPr/>
        <w:t>поскольку   </w:t>
      </w:r>
      <w:r>
        <w:rPr>
          <w:spacing w:val="1"/>
        </w:rPr>
        <w:t> </w:t>
      </w:r>
      <w:r>
        <w:rPr/>
        <w:t>информация,     внесенная     в     бланки,     сканируется     и     обрабатывается</w:t>
      </w:r>
      <w:r>
        <w:rPr>
          <w:spacing w:val="-62"/>
        </w:rPr>
        <w:t> </w:t>
      </w:r>
      <w:r>
        <w:rPr/>
        <w:t>с</w:t>
      </w:r>
      <w:r>
        <w:rPr>
          <w:spacing w:val="-1"/>
        </w:rPr>
        <w:t> </w:t>
      </w:r>
      <w:r>
        <w:rPr/>
        <w:t>использованием</w:t>
      </w:r>
      <w:r>
        <w:rPr>
          <w:spacing w:val="-1"/>
        </w:rPr>
        <w:t> </w:t>
      </w:r>
      <w:r>
        <w:rPr/>
        <w:t>специальных</w:t>
      </w:r>
      <w:r>
        <w:rPr>
          <w:spacing w:val="1"/>
        </w:rPr>
        <w:t> </w:t>
      </w:r>
      <w:r>
        <w:rPr/>
        <w:t>аппаратно-программных</w:t>
      </w:r>
      <w:r>
        <w:rPr>
          <w:spacing w:val="-1"/>
        </w:rPr>
        <w:t> </w:t>
      </w:r>
      <w:r>
        <w:rPr/>
        <w:t>средств.</w:t>
      </w:r>
    </w:p>
    <w:p>
      <w:pPr>
        <w:pStyle w:val="BodyText"/>
        <w:spacing w:before="4"/>
      </w:pPr>
    </w:p>
    <w:p>
      <w:pPr>
        <w:pStyle w:val="Heading1"/>
        <w:numPr>
          <w:ilvl w:val="1"/>
          <w:numId w:val="8"/>
        </w:numPr>
        <w:tabs>
          <w:tab w:pos="4244" w:val="left" w:leader="none"/>
        </w:tabs>
        <w:spacing w:line="240" w:lineRule="auto" w:before="0" w:after="0"/>
        <w:ind w:left="4243" w:right="0" w:hanging="493"/>
        <w:jc w:val="left"/>
      </w:pPr>
      <w:bookmarkStart w:name="_bookmark16" w:id="31"/>
      <w:bookmarkEnd w:id="31"/>
      <w:r>
        <w:rPr>
          <w:b w:val="0"/>
        </w:rPr>
      </w:r>
      <w:bookmarkStart w:name="_bookmark16" w:id="32"/>
      <w:bookmarkEnd w:id="32"/>
      <w:r>
        <w:rPr/>
        <w:t>О</w:t>
      </w:r>
      <w:r>
        <w:rPr/>
        <w:t>писание</w:t>
      </w:r>
      <w:r>
        <w:rPr>
          <w:spacing w:val="-6"/>
        </w:rPr>
        <w:t> </w:t>
      </w:r>
      <w:r>
        <w:rPr/>
        <w:t>бланков</w:t>
      </w:r>
      <w:r>
        <w:rPr>
          <w:spacing w:val="-3"/>
        </w:rPr>
        <w:t> </w:t>
      </w:r>
      <w:r>
        <w:rPr/>
        <w:t>ГВЭ</w:t>
      </w:r>
    </w:p>
    <w:p>
      <w:pPr>
        <w:pStyle w:val="BodyText"/>
        <w:spacing w:before="5"/>
        <w:rPr>
          <w:b/>
          <w:sz w:val="25"/>
        </w:rPr>
      </w:pPr>
    </w:p>
    <w:p>
      <w:pPr>
        <w:pStyle w:val="Heading1"/>
        <w:numPr>
          <w:ilvl w:val="2"/>
          <w:numId w:val="8"/>
        </w:numPr>
        <w:tabs>
          <w:tab w:pos="4604" w:val="left" w:leader="none"/>
        </w:tabs>
        <w:spacing w:line="240" w:lineRule="auto" w:before="0" w:after="0"/>
        <w:ind w:left="4603" w:right="0" w:hanging="702"/>
        <w:jc w:val="left"/>
      </w:pPr>
      <w:bookmarkStart w:name="_bookmark17" w:id="33"/>
      <w:bookmarkEnd w:id="33"/>
      <w:r>
        <w:rPr>
          <w:b w:val="0"/>
        </w:rPr>
      </w:r>
      <w:bookmarkStart w:name="_bookmark17" w:id="34"/>
      <w:bookmarkEnd w:id="34"/>
      <w:r>
        <w:rPr/>
        <w:t>Бл</w:t>
      </w:r>
      <w:r>
        <w:rPr/>
        <w:t>анк</w:t>
      </w:r>
      <w:r>
        <w:rPr>
          <w:spacing w:val="-10"/>
        </w:rPr>
        <w:t> </w:t>
      </w:r>
      <w:r>
        <w:rPr/>
        <w:t>регистрации</w:t>
      </w:r>
    </w:p>
    <w:p>
      <w:pPr>
        <w:pStyle w:val="BodyText"/>
        <w:rPr>
          <w:b/>
          <w:sz w:val="25"/>
        </w:rPr>
      </w:pPr>
    </w:p>
    <w:p>
      <w:pPr>
        <w:pStyle w:val="BodyText"/>
        <w:spacing w:before="1"/>
        <w:ind w:left="392" w:right="327" w:firstLine="708"/>
        <w:jc w:val="both"/>
      </w:pPr>
      <w:r>
        <w:rPr/>
        <w:t>Бланк является односторонней машиночитаемой формой и состоит из трех частей –</w:t>
      </w:r>
      <w:r>
        <w:rPr>
          <w:spacing w:val="1"/>
        </w:rPr>
        <w:t> </w:t>
      </w:r>
      <w:r>
        <w:rPr/>
        <w:t>верхней,</w:t>
      </w:r>
      <w:r>
        <w:rPr>
          <w:spacing w:val="-3"/>
        </w:rPr>
        <w:t> </w:t>
      </w:r>
      <w:r>
        <w:rPr/>
        <w:t>средней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/>
        <w:t>нижней.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регистрации</w:t>
      </w:r>
      <w:r>
        <w:rPr>
          <w:spacing w:val="-2"/>
        </w:rPr>
        <w:t> </w:t>
      </w:r>
      <w:r>
        <w:rPr/>
        <w:t>расположены</w:t>
      </w:r>
      <w:r>
        <w:rPr>
          <w:spacing w:val="1"/>
        </w:rPr>
        <w:t> </w:t>
      </w:r>
      <w:r>
        <w:rPr/>
        <w:t>реперные</w:t>
      </w:r>
      <w:r>
        <w:rPr>
          <w:spacing w:val="-2"/>
        </w:rPr>
        <w:t> </w:t>
      </w:r>
      <w:r>
        <w:rPr/>
        <w:t>метки.</w:t>
      </w:r>
    </w:p>
    <w:p>
      <w:pPr>
        <w:pStyle w:val="BodyText"/>
        <w:ind w:left="392" w:right="328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верхней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расположена</w:t>
      </w:r>
      <w:r>
        <w:rPr>
          <w:spacing w:val="1"/>
        </w:rPr>
        <w:t> </w:t>
      </w:r>
      <w:r>
        <w:rPr/>
        <w:t>надпись</w:t>
      </w:r>
      <w:r>
        <w:rPr>
          <w:spacing w:val="1"/>
        </w:rPr>
        <w:t> </w:t>
      </w:r>
      <w:r>
        <w:rPr/>
        <w:t>«Государственный</w:t>
      </w:r>
      <w:r>
        <w:rPr>
          <w:spacing w:val="1"/>
        </w:rPr>
        <w:t> </w:t>
      </w:r>
      <w:r>
        <w:rPr/>
        <w:t>выпускной</w:t>
      </w:r>
      <w:r>
        <w:rPr>
          <w:spacing w:val="1"/>
        </w:rPr>
        <w:t> </w:t>
      </w:r>
      <w:r>
        <w:rPr/>
        <w:t>экзамен</w:t>
      </w:r>
      <w:r>
        <w:rPr>
          <w:spacing w:val="2"/>
        </w:rPr>
        <w:t> </w:t>
      </w:r>
      <w:r>
        <w:rPr/>
        <w:t>–</w:t>
      </w:r>
      <w:r>
        <w:rPr>
          <w:spacing w:val="1"/>
        </w:rPr>
        <w:t> </w:t>
      </w:r>
      <w:r>
        <w:rPr/>
        <w:t>2024»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название</w:t>
      </w:r>
      <w:r>
        <w:rPr>
          <w:spacing w:val="-2"/>
        </w:rPr>
        <w:t> </w:t>
      </w:r>
      <w:r>
        <w:rPr/>
        <w:t>бланка «Бланк</w:t>
      </w:r>
      <w:r>
        <w:rPr>
          <w:spacing w:val="-3"/>
        </w:rPr>
        <w:t> </w:t>
      </w:r>
      <w:r>
        <w:rPr/>
        <w:t>регистрации».</w:t>
      </w:r>
    </w:p>
    <w:p>
      <w:pPr>
        <w:pStyle w:val="BodyText"/>
        <w:spacing w:before="1"/>
        <w:ind w:left="392" w:right="334" w:firstLine="708"/>
        <w:jc w:val="both"/>
      </w:pPr>
      <w:r>
        <w:rPr/>
        <w:t>Здесь же расположены: вертикальный штрихкод, горизонтальный штрихкод и его</w:t>
      </w:r>
      <w:r>
        <w:rPr>
          <w:spacing w:val="1"/>
        </w:rPr>
        <w:t> </w:t>
      </w:r>
      <w:r>
        <w:rPr/>
        <w:t>цифровое</w:t>
      </w:r>
      <w:r>
        <w:rPr>
          <w:spacing w:val="-1"/>
        </w:rPr>
        <w:t> </w:t>
      </w:r>
      <w:r>
        <w:rPr/>
        <w:t>значение.</w:t>
      </w:r>
    </w:p>
    <w:p>
      <w:pPr>
        <w:pStyle w:val="BodyText"/>
        <w:ind w:left="392" w:right="324" w:firstLine="708"/>
        <w:jc w:val="both"/>
      </w:pPr>
      <w:r>
        <w:rPr/>
        <w:t>В</w:t>
      </w:r>
      <w:r>
        <w:rPr>
          <w:spacing w:val="66"/>
        </w:rPr>
        <w:t> </w:t>
      </w:r>
      <w:r>
        <w:rPr/>
        <w:t>этой   же   части   бланка   регистрации   даны   образцы   написания   букв,   цифр</w:t>
      </w:r>
      <w:r>
        <w:rPr>
          <w:spacing w:val="-62"/>
        </w:rPr>
        <w:t> </w:t>
      </w:r>
      <w:r>
        <w:rPr/>
        <w:t>и символов, используемых для заполнения участником ГВЭ полей бланка регистрации: код</w:t>
      </w:r>
      <w:r>
        <w:rPr>
          <w:spacing w:val="-62"/>
        </w:rPr>
        <w:t> </w:t>
      </w:r>
      <w:r>
        <w:rPr/>
        <w:t>региона,</w:t>
      </w:r>
      <w:r>
        <w:rPr>
          <w:spacing w:val="1"/>
        </w:rPr>
        <w:t> </w:t>
      </w:r>
      <w:r>
        <w:rPr/>
        <w:t>код</w:t>
      </w:r>
      <w:r>
        <w:rPr>
          <w:spacing w:val="1"/>
        </w:rPr>
        <w:t> </w:t>
      </w:r>
      <w:r>
        <w:rPr/>
        <w:t>образовательной</w:t>
      </w:r>
      <w:r>
        <w:rPr>
          <w:spacing w:val="1"/>
        </w:rPr>
        <w:t> </w:t>
      </w:r>
      <w:r>
        <w:rPr/>
        <w:t>организации,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буква</w:t>
      </w:r>
      <w:r>
        <w:rPr>
          <w:spacing w:val="1"/>
        </w:rPr>
        <w:t> </w:t>
      </w:r>
      <w:r>
        <w:rPr/>
        <w:t>класса,</w:t>
      </w:r>
      <w:r>
        <w:rPr>
          <w:spacing w:val="1"/>
        </w:rPr>
        <w:t> </w:t>
      </w:r>
      <w:r>
        <w:rPr/>
        <w:t>код</w:t>
      </w:r>
      <w:r>
        <w:rPr>
          <w:spacing w:val="1"/>
        </w:rPr>
        <w:t> </w:t>
      </w:r>
      <w:r>
        <w:rPr/>
        <w:t>ППЭ,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аудитории, дата проведения ГВЭ, код предмета, название предмета, номер варианта, код</w:t>
      </w:r>
      <w:r>
        <w:rPr>
          <w:spacing w:val="1"/>
        </w:rPr>
        <w:t> </w:t>
      </w:r>
      <w:r>
        <w:rPr/>
        <w:t>работы.</w:t>
      </w:r>
    </w:p>
    <w:p>
      <w:pPr>
        <w:pStyle w:val="BodyText"/>
        <w:spacing w:before="1"/>
        <w:ind w:left="392" w:right="327" w:firstLine="708"/>
        <w:jc w:val="both"/>
      </w:pPr>
      <w:r>
        <w:rPr/>
        <w:t>В средней части бланка регистрации расположены поля для внесения следующих</w:t>
      </w:r>
      <w:r>
        <w:rPr>
          <w:spacing w:val="1"/>
        </w:rPr>
        <w:t> </w:t>
      </w:r>
      <w:r>
        <w:rPr/>
        <w:t>сведений</w:t>
      </w:r>
      <w:r>
        <w:rPr>
          <w:spacing w:val="-1"/>
        </w:rPr>
        <w:t> </w:t>
      </w:r>
      <w:r>
        <w:rPr/>
        <w:t>об</w:t>
      </w:r>
      <w:r>
        <w:rPr>
          <w:spacing w:val="4"/>
        </w:rPr>
        <w:t> </w:t>
      </w:r>
      <w:r>
        <w:rPr/>
        <w:t>участнике</w:t>
      </w:r>
      <w:r>
        <w:rPr>
          <w:spacing w:val="1"/>
        </w:rPr>
        <w:t> </w:t>
      </w:r>
      <w:r>
        <w:rPr/>
        <w:t>ГВЭ:</w:t>
      </w:r>
    </w:p>
    <w:p>
      <w:pPr>
        <w:pStyle w:val="BodyText"/>
        <w:spacing w:line="298" w:lineRule="exact"/>
        <w:ind w:left="1101"/>
      </w:pPr>
      <w:r>
        <w:rPr/>
        <w:t>фамилия,</w:t>
      </w:r>
      <w:r>
        <w:rPr>
          <w:spacing w:val="-4"/>
        </w:rPr>
        <w:t> </w:t>
      </w:r>
      <w:r>
        <w:rPr/>
        <w:t>имя,</w:t>
      </w:r>
      <w:r>
        <w:rPr>
          <w:spacing w:val="-1"/>
        </w:rPr>
        <w:t> </w:t>
      </w:r>
      <w:r>
        <w:rPr/>
        <w:t>отчество</w:t>
      </w:r>
      <w:r>
        <w:rPr>
          <w:spacing w:val="-4"/>
        </w:rPr>
        <w:t> </w:t>
      </w:r>
      <w:r>
        <w:rPr/>
        <w:t>(последнее</w:t>
      </w:r>
      <w:r>
        <w:rPr>
          <w:spacing w:val="-3"/>
        </w:rPr>
        <w:t> </w:t>
      </w:r>
      <w:r>
        <w:rPr/>
        <w:t>–</w:t>
      </w:r>
      <w:r>
        <w:rPr>
          <w:spacing w:val="-1"/>
        </w:rPr>
        <w:t> </w:t>
      </w:r>
      <w:r>
        <w:rPr/>
        <w:t>при</w:t>
      </w:r>
      <w:r>
        <w:rPr>
          <w:spacing w:val="-3"/>
        </w:rPr>
        <w:t> </w:t>
      </w:r>
      <w:r>
        <w:rPr/>
        <w:t>наличии);</w:t>
      </w:r>
    </w:p>
    <w:p>
      <w:pPr>
        <w:pStyle w:val="BodyText"/>
        <w:spacing w:line="298" w:lineRule="exact"/>
        <w:ind w:left="1101"/>
      </w:pPr>
      <w:r>
        <w:rPr/>
        <w:t>серия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номер</w:t>
      </w:r>
      <w:r>
        <w:rPr>
          <w:spacing w:val="-4"/>
        </w:rPr>
        <w:t> </w:t>
      </w:r>
      <w:r>
        <w:rPr/>
        <w:t>документа, удостоверяющего</w:t>
      </w:r>
      <w:r>
        <w:rPr>
          <w:spacing w:val="-4"/>
        </w:rPr>
        <w:t> </w:t>
      </w:r>
      <w:r>
        <w:rPr/>
        <w:t>личность.</w:t>
      </w:r>
    </w:p>
    <w:p>
      <w:pPr>
        <w:pStyle w:val="BodyText"/>
        <w:spacing w:line="298" w:lineRule="exact" w:before="1"/>
        <w:ind w:left="1101"/>
      </w:pPr>
      <w:r>
        <w:rPr/>
        <w:t>В</w:t>
      </w:r>
      <w:r>
        <w:rPr>
          <w:spacing w:val="-5"/>
        </w:rPr>
        <w:t> </w:t>
      </w:r>
      <w:r>
        <w:rPr/>
        <w:t>средней</w:t>
      </w:r>
      <w:r>
        <w:rPr>
          <w:spacing w:val="-4"/>
        </w:rPr>
        <w:t> </w:t>
      </w:r>
      <w:r>
        <w:rPr/>
        <w:t>части</w:t>
      </w:r>
      <w:r>
        <w:rPr>
          <w:spacing w:val="-4"/>
        </w:rPr>
        <w:t> </w:t>
      </w:r>
      <w:r>
        <w:rPr/>
        <w:t>бланка</w:t>
      </w:r>
      <w:r>
        <w:rPr>
          <w:spacing w:val="-4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расположены:</w:t>
      </w:r>
    </w:p>
    <w:p>
      <w:pPr>
        <w:pStyle w:val="BodyText"/>
        <w:spacing w:line="298" w:lineRule="exact"/>
        <w:ind w:left="1101"/>
      </w:pPr>
      <w:r>
        <w:rPr/>
        <w:t>краткая</w:t>
      </w:r>
      <w:r>
        <w:rPr>
          <w:spacing w:val="-3"/>
        </w:rPr>
        <w:t> </w:t>
      </w:r>
      <w:r>
        <w:rPr/>
        <w:t>инструкция</w:t>
      </w:r>
      <w:r>
        <w:rPr>
          <w:spacing w:val="-3"/>
        </w:rPr>
        <w:t> </w:t>
      </w:r>
      <w:r>
        <w:rPr/>
        <w:t>по работе</w:t>
      </w:r>
      <w:r>
        <w:rPr>
          <w:spacing w:val="-4"/>
        </w:rPr>
        <w:t> </w:t>
      </w:r>
      <w:r>
        <w:rPr/>
        <w:t>с</w:t>
      </w:r>
      <w:r>
        <w:rPr>
          <w:spacing w:val="-1"/>
        </w:rPr>
        <w:t> </w:t>
      </w:r>
      <w:r>
        <w:rPr/>
        <w:t>бланками ГВЭ;</w:t>
      </w:r>
    </w:p>
    <w:p>
      <w:pPr>
        <w:pStyle w:val="BodyText"/>
        <w:spacing w:before="1"/>
        <w:ind w:left="1101"/>
        <w:jc w:val="both"/>
      </w:pPr>
      <w:r>
        <w:rPr/>
        <w:t>поле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/>
        <w:t>подписи</w:t>
      </w:r>
      <w:r>
        <w:rPr>
          <w:spacing w:val="2"/>
        </w:rPr>
        <w:t> </w:t>
      </w:r>
      <w:r>
        <w:rPr/>
        <w:t>участника</w:t>
      </w:r>
      <w:r>
        <w:rPr>
          <w:spacing w:val="-3"/>
        </w:rPr>
        <w:t> </w:t>
      </w:r>
      <w:r>
        <w:rPr/>
        <w:t>экзамена</w:t>
      </w:r>
      <w:r>
        <w:rPr>
          <w:spacing w:val="-5"/>
        </w:rPr>
        <w:t> </w:t>
      </w:r>
      <w:r>
        <w:rPr/>
        <w:t>об</w:t>
      </w:r>
      <w:r>
        <w:rPr>
          <w:spacing w:val="-1"/>
        </w:rPr>
        <w:t> </w:t>
      </w:r>
      <w:r>
        <w:rPr/>
        <w:t>ознакомлении</w:t>
      </w:r>
      <w:r>
        <w:rPr>
          <w:spacing w:val="-5"/>
        </w:rPr>
        <w:t> </w:t>
      </w:r>
      <w:r>
        <w:rPr/>
        <w:t>с Порядком.</w:t>
      </w:r>
    </w:p>
    <w:p>
      <w:pPr>
        <w:pStyle w:val="BodyText"/>
        <w:spacing w:before="1"/>
        <w:ind w:left="392" w:right="323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расположены</w:t>
      </w:r>
      <w:r>
        <w:rPr>
          <w:spacing w:val="1"/>
        </w:rPr>
        <w:t> </w:t>
      </w:r>
      <w:r>
        <w:rPr/>
        <w:t>поля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служебного</w:t>
      </w:r>
      <w:r>
        <w:rPr>
          <w:spacing w:val="1"/>
        </w:rPr>
        <w:t> </w:t>
      </w:r>
      <w:r>
        <w:rPr/>
        <w:t>использования (поля «Резерв-1» «Резерв-2» «Резерв-3»), поля, заполняемые ответственным</w:t>
      </w:r>
      <w:r>
        <w:rPr>
          <w:spacing w:val="-62"/>
        </w:rPr>
        <w:t> </w:t>
      </w:r>
      <w:r>
        <w:rPr/>
        <w:t>организатором</w:t>
      </w:r>
      <w:r>
        <w:rPr>
          <w:spacing w:val="39"/>
        </w:rPr>
        <w:t> </w:t>
      </w:r>
      <w:r>
        <w:rPr/>
        <w:t>в</w:t>
      </w:r>
      <w:r>
        <w:rPr>
          <w:spacing w:val="38"/>
        </w:rPr>
        <w:t> </w:t>
      </w:r>
      <w:r>
        <w:rPr/>
        <w:t>аудитории</w:t>
      </w:r>
      <w:r>
        <w:rPr>
          <w:spacing w:val="38"/>
        </w:rPr>
        <w:t> </w:t>
      </w:r>
      <w:r>
        <w:rPr/>
        <w:t>ППЭ</w:t>
      </w:r>
      <w:r>
        <w:rPr>
          <w:spacing w:val="37"/>
        </w:rPr>
        <w:t> </w:t>
      </w:r>
      <w:r>
        <w:rPr/>
        <w:t>в</w:t>
      </w:r>
      <w:r>
        <w:rPr>
          <w:spacing w:val="39"/>
        </w:rPr>
        <w:t> </w:t>
      </w:r>
      <w:r>
        <w:rPr/>
        <w:t>случаях,</w:t>
      </w:r>
      <w:r>
        <w:rPr>
          <w:spacing w:val="39"/>
        </w:rPr>
        <w:t> </w:t>
      </w:r>
      <w:r>
        <w:rPr/>
        <w:t>если</w:t>
      </w:r>
      <w:r>
        <w:rPr>
          <w:spacing w:val="43"/>
        </w:rPr>
        <w:t> </w:t>
      </w:r>
      <w:r>
        <w:rPr/>
        <w:t>участник</w:t>
      </w:r>
      <w:r>
        <w:rPr>
          <w:spacing w:val="45"/>
        </w:rPr>
        <w:t> </w:t>
      </w:r>
      <w:r>
        <w:rPr/>
        <w:t>ГВЭ</w:t>
      </w:r>
      <w:r>
        <w:rPr>
          <w:spacing w:val="42"/>
        </w:rPr>
        <w:t> </w:t>
      </w:r>
      <w:r>
        <w:rPr/>
        <w:t>удален</w:t>
      </w:r>
      <w:r>
        <w:rPr>
          <w:spacing w:val="40"/>
        </w:rPr>
        <w:t> </w:t>
      </w:r>
      <w:r>
        <w:rPr/>
        <w:t>из</w:t>
      </w:r>
      <w:r>
        <w:rPr>
          <w:spacing w:val="39"/>
        </w:rPr>
        <w:t> </w:t>
      </w:r>
      <w:r>
        <w:rPr/>
        <w:t>ППЭ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связи</w:t>
      </w:r>
      <w:r>
        <w:rPr>
          <w:spacing w:val="-63"/>
        </w:rPr>
        <w:t> </w:t>
      </w:r>
      <w:r>
        <w:rPr/>
        <w:t>с нарушением Порядка или не завершил экзамен по объективным причинам, а также поле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подписи</w:t>
      </w:r>
      <w:r>
        <w:rPr>
          <w:spacing w:val="1"/>
        </w:rPr>
        <w:t> </w:t>
      </w:r>
      <w:r>
        <w:rPr/>
        <w:t>ответственного</w:t>
      </w:r>
      <w:r>
        <w:rPr>
          <w:spacing w:val="-1"/>
        </w:rPr>
        <w:t> </w:t>
      </w:r>
      <w:r>
        <w:rPr/>
        <w:t>организатора</w:t>
      </w:r>
      <w:r>
        <w:rPr>
          <w:spacing w:val="-7"/>
        </w:rPr>
        <w:t> </w:t>
      </w:r>
      <w:r>
        <w:rPr/>
        <w:t>в</w:t>
      </w:r>
      <w:r>
        <w:rPr>
          <w:spacing w:val="-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ППЭ.</w:t>
      </w:r>
    </w:p>
    <w:p>
      <w:pPr>
        <w:pStyle w:val="BodyText"/>
      </w:pPr>
    </w:p>
    <w:p>
      <w:pPr>
        <w:pStyle w:val="Heading1"/>
        <w:numPr>
          <w:ilvl w:val="2"/>
          <w:numId w:val="8"/>
        </w:numPr>
        <w:tabs>
          <w:tab w:pos="4918" w:val="left" w:leader="none"/>
        </w:tabs>
        <w:spacing w:line="240" w:lineRule="auto" w:before="0" w:after="0"/>
        <w:ind w:left="4917" w:right="0" w:hanging="701"/>
        <w:jc w:val="left"/>
      </w:pPr>
      <w:bookmarkStart w:name="_bookmark18" w:id="35"/>
      <w:bookmarkEnd w:id="35"/>
      <w:r>
        <w:rPr>
          <w:b w:val="0"/>
        </w:rPr>
      </w:r>
      <w:bookmarkStart w:name="_bookmark18" w:id="36"/>
      <w:bookmarkEnd w:id="36"/>
      <w:r>
        <w:rPr/>
        <w:t>Бл</w:t>
      </w:r>
      <w:r>
        <w:rPr/>
        <w:t>анк</w:t>
      </w:r>
      <w:r>
        <w:rPr>
          <w:spacing w:val="-8"/>
        </w:rPr>
        <w:t> </w:t>
      </w:r>
      <w:r>
        <w:rPr/>
        <w:t>ответов</w:t>
      </w:r>
    </w:p>
    <w:p>
      <w:pPr>
        <w:pStyle w:val="BodyText"/>
        <w:spacing w:before="8"/>
        <w:rPr>
          <w:b/>
          <w:sz w:val="28"/>
        </w:rPr>
      </w:pPr>
    </w:p>
    <w:p>
      <w:pPr>
        <w:pStyle w:val="BodyText"/>
        <w:ind w:left="392" w:right="311" w:firstLine="708"/>
      </w:pPr>
      <w:r>
        <w:rPr/>
        <w:t>Бланк</w:t>
      </w:r>
      <w:r>
        <w:rPr>
          <w:spacing w:val="19"/>
        </w:rPr>
        <w:t> </w:t>
      </w:r>
      <w:r>
        <w:rPr/>
        <w:t>ответов</w:t>
      </w:r>
      <w:r>
        <w:rPr>
          <w:spacing w:val="21"/>
        </w:rPr>
        <w:t> </w:t>
      </w:r>
      <w:r>
        <w:rPr/>
        <w:t>является</w:t>
      </w:r>
      <w:r>
        <w:rPr>
          <w:spacing w:val="24"/>
        </w:rPr>
        <w:t> </w:t>
      </w:r>
      <w:r>
        <w:rPr/>
        <w:t>односторонней</w:t>
      </w:r>
      <w:r>
        <w:rPr>
          <w:spacing w:val="24"/>
        </w:rPr>
        <w:t> </w:t>
      </w:r>
      <w:r>
        <w:rPr/>
        <w:t>машиночитаемой</w:t>
      </w:r>
      <w:r>
        <w:rPr>
          <w:spacing w:val="20"/>
        </w:rPr>
        <w:t> </w:t>
      </w:r>
      <w:r>
        <w:rPr/>
        <w:t>формой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состоит</w:t>
      </w:r>
      <w:r>
        <w:rPr>
          <w:spacing w:val="20"/>
        </w:rPr>
        <w:t> </w:t>
      </w:r>
      <w:r>
        <w:rPr/>
        <w:t>из</w:t>
      </w:r>
      <w:r>
        <w:rPr>
          <w:spacing w:val="21"/>
        </w:rPr>
        <w:t> </w:t>
      </w:r>
      <w:r>
        <w:rPr/>
        <w:t>двух</w:t>
      </w:r>
      <w:r>
        <w:rPr>
          <w:spacing w:val="-62"/>
        </w:rPr>
        <w:t> </w:t>
      </w:r>
      <w:r>
        <w:rPr/>
        <w:t>частей</w:t>
      </w:r>
      <w:r>
        <w:rPr>
          <w:spacing w:val="-1"/>
        </w:rPr>
        <w:t> </w:t>
      </w:r>
      <w:r>
        <w:rPr/>
        <w:t>–</w:t>
      </w:r>
      <w:r>
        <w:rPr>
          <w:spacing w:val="1"/>
        </w:rPr>
        <w:t> </w:t>
      </w:r>
      <w:r>
        <w:rPr/>
        <w:t>верхней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нижней.</w:t>
      </w:r>
      <w:r>
        <w:rPr>
          <w:spacing w:val="1"/>
        </w:rPr>
        <w:t> </w:t>
      </w:r>
      <w:r>
        <w:rPr/>
        <w:t>На</w:t>
      </w:r>
      <w:r>
        <w:rPr>
          <w:spacing w:val="-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</w:t>
      </w:r>
      <w:r>
        <w:rPr>
          <w:spacing w:val="-2"/>
        </w:rPr>
        <w:t> </w:t>
      </w:r>
      <w:r>
        <w:rPr/>
        <w:t>расположены реперные</w:t>
      </w:r>
      <w:r>
        <w:rPr>
          <w:spacing w:val="-2"/>
        </w:rPr>
        <w:t> </w:t>
      </w:r>
      <w:r>
        <w:rPr/>
        <w:t>метки.</w:t>
      </w:r>
    </w:p>
    <w:p>
      <w:pPr>
        <w:pStyle w:val="BodyText"/>
        <w:tabs>
          <w:tab w:pos="1525" w:val="left" w:leader="none"/>
          <w:tab w:pos="2669" w:val="left" w:leader="none"/>
          <w:tab w:pos="3540" w:val="left" w:leader="none"/>
          <w:tab w:pos="4705" w:val="left" w:leader="none"/>
          <w:tab w:pos="5894" w:val="left" w:leader="none"/>
          <w:tab w:pos="6904" w:val="left" w:leader="none"/>
          <w:tab w:pos="8003" w:val="left" w:leader="none"/>
          <w:tab w:pos="9697" w:val="left" w:leader="none"/>
        </w:tabs>
        <w:spacing w:line="299" w:lineRule="exact"/>
        <w:ind w:left="1101"/>
      </w:pPr>
      <w:r>
        <w:rPr/>
        <w:t>В</w:t>
        <w:tab/>
        <w:t>верхней</w:t>
        <w:tab/>
        <w:t>части</w:t>
        <w:tab/>
        <w:t>лицевой</w:t>
        <w:tab/>
        <w:t>стороны</w:t>
        <w:tab/>
        <w:t>бланка</w:t>
        <w:tab/>
        <w:t>ответов</w:t>
        <w:tab/>
        <w:t>расположена</w:t>
        <w:tab/>
        <w:t>надпись</w:t>
      </w:r>
    </w:p>
    <w:p>
      <w:pPr>
        <w:pStyle w:val="BodyText"/>
        <w:spacing w:line="298" w:lineRule="exact" w:before="1"/>
        <w:ind w:left="392"/>
      </w:pPr>
      <w:r>
        <w:rPr/>
        <w:t>«Государственный</w:t>
      </w:r>
      <w:r>
        <w:rPr>
          <w:spacing w:val="-4"/>
        </w:rPr>
        <w:t> </w:t>
      </w:r>
      <w:r>
        <w:rPr/>
        <w:t>выпускной</w:t>
      </w:r>
      <w:r>
        <w:rPr>
          <w:spacing w:val="-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–</w:t>
      </w:r>
      <w:r>
        <w:rPr>
          <w:spacing w:val="-3"/>
        </w:rPr>
        <w:t> </w:t>
      </w:r>
      <w:r>
        <w:rPr/>
        <w:t>2024»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/>
        <w:t>название</w:t>
      </w:r>
      <w:r>
        <w:rPr>
          <w:spacing w:val="-3"/>
        </w:rPr>
        <w:t> </w:t>
      </w:r>
      <w:r>
        <w:rPr/>
        <w:t>бланка</w:t>
      </w:r>
      <w:r>
        <w:rPr>
          <w:spacing w:val="-4"/>
        </w:rPr>
        <w:t> </w:t>
      </w:r>
      <w:r>
        <w:rPr/>
        <w:t>«Бланк</w:t>
      </w:r>
      <w:r>
        <w:rPr>
          <w:spacing w:val="-3"/>
        </w:rPr>
        <w:t> </w:t>
      </w:r>
      <w:r>
        <w:rPr/>
        <w:t>ответов».</w:t>
      </w:r>
    </w:p>
    <w:p>
      <w:pPr>
        <w:pStyle w:val="BodyText"/>
        <w:ind w:left="392" w:right="311" w:firstLine="708"/>
      </w:pPr>
      <w:r>
        <w:rPr/>
        <w:t>Здесь</w:t>
      </w:r>
      <w:r>
        <w:rPr>
          <w:spacing w:val="40"/>
        </w:rPr>
        <w:t> </w:t>
      </w:r>
      <w:r>
        <w:rPr/>
        <w:t>же</w:t>
      </w:r>
      <w:r>
        <w:rPr>
          <w:spacing w:val="44"/>
        </w:rPr>
        <w:t> </w:t>
      </w:r>
      <w:r>
        <w:rPr/>
        <w:t>расположены:</w:t>
      </w:r>
      <w:r>
        <w:rPr>
          <w:spacing w:val="41"/>
        </w:rPr>
        <w:t> </w:t>
      </w:r>
      <w:r>
        <w:rPr/>
        <w:t>вертикальный</w:t>
      </w:r>
      <w:r>
        <w:rPr>
          <w:spacing w:val="42"/>
        </w:rPr>
        <w:t> </w:t>
      </w:r>
      <w:r>
        <w:rPr/>
        <w:t>штрихкод,</w:t>
      </w:r>
      <w:r>
        <w:rPr>
          <w:spacing w:val="42"/>
        </w:rPr>
        <w:t> </w:t>
      </w:r>
      <w:r>
        <w:rPr/>
        <w:t>горизонтальный</w:t>
      </w:r>
      <w:r>
        <w:rPr>
          <w:spacing w:val="42"/>
        </w:rPr>
        <w:t> </w:t>
      </w:r>
      <w:r>
        <w:rPr/>
        <w:t>штрихкод</w:t>
      </w:r>
      <w:r>
        <w:rPr>
          <w:spacing w:val="48"/>
        </w:rPr>
        <w:t> </w:t>
      </w:r>
      <w:r>
        <w:rPr/>
        <w:t>и</w:t>
      </w:r>
      <w:r>
        <w:rPr>
          <w:spacing w:val="42"/>
        </w:rPr>
        <w:t> </w:t>
      </w:r>
      <w:r>
        <w:rPr/>
        <w:t>его</w:t>
      </w:r>
      <w:r>
        <w:rPr>
          <w:spacing w:val="-62"/>
        </w:rPr>
        <w:t> </w:t>
      </w:r>
      <w:r>
        <w:rPr/>
        <w:t>цифровое</w:t>
      </w:r>
      <w:r>
        <w:rPr>
          <w:spacing w:val="-2"/>
        </w:rPr>
        <w:t> </w:t>
      </w:r>
      <w:r>
        <w:rPr/>
        <w:t>значение.</w:t>
      </w:r>
    </w:p>
    <w:p>
      <w:pPr>
        <w:spacing w:after="0"/>
        <w:sectPr>
          <w:pgSz w:w="11910" w:h="16840"/>
          <w:pgMar w:header="0" w:footer="1194" w:top="1360" w:bottom="1440" w:left="740" w:right="240"/>
        </w:sectPr>
      </w:pPr>
    </w:p>
    <w:p>
      <w:pPr>
        <w:pStyle w:val="BodyText"/>
        <w:spacing w:before="67"/>
        <w:ind w:left="392" w:right="327" w:firstLine="708"/>
        <w:jc w:val="both"/>
      </w:pPr>
      <w:r>
        <w:rPr/>
        <w:t>В этой части бланка ответов находятся поля для внесения информации:</w:t>
      </w:r>
      <w:r>
        <w:rPr>
          <w:spacing w:val="1"/>
        </w:rPr>
        <w:t> </w:t>
      </w:r>
      <w:r>
        <w:rPr/>
        <w:t>код региона,</w:t>
      </w:r>
      <w:r>
        <w:rPr>
          <w:spacing w:val="-62"/>
        </w:rPr>
        <w:t> </w:t>
      </w:r>
      <w:r>
        <w:rPr/>
        <w:t>код</w:t>
      </w:r>
      <w:r>
        <w:rPr>
          <w:spacing w:val="1"/>
        </w:rPr>
        <w:t> </w:t>
      </w:r>
      <w:r>
        <w:rPr/>
        <w:t>предмета,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предмета,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нумерации</w:t>
      </w:r>
      <w:r>
        <w:rPr>
          <w:spacing w:val="1"/>
        </w:rPr>
        <w:t> </w:t>
      </w:r>
      <w:r>
        <w:rPr/>
        <w:t>листов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номер</w:t>
      </w:r>
      <w:r>
        <w:rPr>
          <w:spacing w:val="-62"/>
        </w:rPr>
        <w:t> </w:t>
      </w:r>
      <w:r>
        <w:rPr/>
        <w:t>варианта,</w:t>
      </w:r>
      <w:r>
        <w:rPr>
          <w:spacing w:val="-2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служебного</w:t>
      </w:r>
      <w:r>
        <w:rPr>
          <w:spacing w:val="-2"/>
        </w:rPr>
        <w:t> </w:t>
      </w:r>
      <w:r>
        <w:rPr/>
        <w:t>использования</w:t>
      </w:r>
      <w:r>
        <w:rPr>
          <w:spacing w:val="-1"/>
        </w:rPr>
        <w:t> </w:t>
      </w:r>
      <w:r>
        <w:rPr/>
        <w:t>«Резерв-4»,</w:t>
      </w:r>
      <w:r>
        <w:rPr>
          <w:spacing w:val="1"/>
        </w:rPr>
        <w:t> </w:t>
      </w:r>
      <w:r>
        <w:rPr/>
        <w:t>код</w:t>
      </w:r>
      <w:r>
        <w:rPr>
          <w:spacing w:val="-2"/>
        </w:rPr>
        <w:t> </w:t>
      </w:r>
      <w:r>
        <w:rPr/>
        <w:t>работы.</w:t>
      </w:r>
    </w:p>
    <w:p>
      <w:pPr>
        <w:pStyle w:val="BodyText"/>
        <w:spacing w:before="1"/>
        <w:ind w:left="392" w:right="328" w:firstLine="708"/>
        <w:jc w:val="both"/>
      </w:pPr>
      <w:r>
        <w:rPr/>
        <w:t>Поле</w:t>
      </w:r>
      <w:r>
        <w:rPr>
          <w:spacing w:val="19"/>
        </w:rPr>
        <w:t> </w:t>
      </w:r>
      <w:r>
        <w:rPr/>
        <w:t>для</w:t>
      </w:r>
      <w:r>
        <w:rPr>
          <w:spacing w:val="84"/>
        </w:rPr>
        <w:t> </w:t>
      </w:r>
      <w:r>
        <w:rPr/>
        <w:t>записи</w:t>
      </w:r>
      <w:r>
        <w:rPr>
          <w:spacing w:val="87"/>
        </w:rPr>
        <w:t> </w:t>
      </w:r>
      <w:r>
        <w:rPr/>
        <w:t>ответов</w:t>
      </w:r>
      <w:r>
        <w:rPr>
          <w:spacing w:val="82"/>
        </w:rPr>
        <w:t> </w:t>
      </w:r>
      <w:r>
        <w:rPr/>
        <w:t>на</w:t>
      </w:r>
      <w:r>
        <w:rPr>
          <w:spacing w:val="86"/>
        </w:rPr>
        <w:t> </w:t>
      </w:r>
      <w:r>
        <w:rPr/>
        <w:t>задания</w:t>
      </w:r>
      <w:r>
        <w:rPr>
          <w:spacing w:val="87"/>
        </w:rPr>
        <w:t> </w:t>
      </w:r>
      <w:r>
        <w:rPr/>
        <w:t>КИМ</w:t>
      </w:r>
      <w:r>
        <w:rPr>
          <w:spacing w:val="82"/>
        </w:rPr>
        <w:t> </w:t>
      </w:r>
      <w:r>
        <w:rPr/>
        <w:t>для</w:t>
      </w:r>
      <w:r>
        <w:rPr>
          <w:spacing w:val="84"/>
        </w:rPr>
        <w:t> </w:t>
      </w:r>
      <w:r>
        <w:rPr/>
        <w:t>проведения</w:t>
      </w:r>
      <w:r>
        <w:rPr>
          <w:spacing w:val="86"/>
        </w:rPr>
        <w:t> </w:t>
      </w:r>
      <w:r>
        <w:rPr/>
        <w:t>ГВЭ</w:t>
      </w:r>
      <w:r>
        <w:rPr>
          <w:spacing w:val="86"/>
        </w:rPr>
        <w:t> </w:t>
      </w:r>
      <w:r>
        <w:rPr/>
        <w:t>располагается</w:t>
      </w:r>
      <w:r>
        <w:rPr>
          <w:spacing w:val="-63"/>
        </w:rPr>
        <w:t> </w:t>
      </w:r>
      <w:r>
        <w:rPr/>
        <w:t>в</w:t>
      </w:r>
      <w:r>
        <w:rPr>
          <w:spacing w:val="-3"/>
        </w:rPr>
        <w:t> </w:t>
      </w:r>
      <w:r>
        <w:rPr/>
        <w:t>нижней</w:t>
      </w:r>
      <w:r>
        <w:rPr>
          <w:spacing w:val="-1"/>
        </w:rPr>
        <w:t> </w:t>
      </w:r>
      <w:r>
        <w:rPr/>
        <w:t>части</w:t>
      </w:r>
      <w:r>
        <w:rPr>
          <w:spacing w:val="-2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ответов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разлиновано</w:t>
      </w:r>
      <w:r>
        <w:rPr>
          <w:spacing w:val="-3"/>
        </w:rPr>
        <w:t> </w:t>
      </w:r>
      <w:r>
        <w:rPr/>
        <w:t>пунктирными</w:t>
      </w:r>
      <w:r>
        <w:rPr>
          <w:spacing w:val="-2"/>
        </w:rPr>
        <w:t> </w:t>
      </w:r>
      <w:r>
        <w:rPr/>
        <w:t>линиями</w:t>
      </w:r>
      <w:r>
        <w:rPr>
          <w:spacing w:val="1"/>
        </w:rPr>
        <w:t> </w:t>
      </w:r>
      <w:r>
        <w:rPr/>
        <w:t>«в</w:t>
      </w:r>
      <w:r>
        <w:rPr>
          <w:spacing w:val="-2"/>
        </w:rPr>
        <w:t> </w:t>
      </w:r>
      <w:r>
        <w:rPr/>
        <w:t>клеточку».</w:t>
      </w:r>
    </w:p>
    <w:p>
      <w:pPr>
        <w:pStyle w:val="BodyText"/>
        <w:ind w:left="392" w:right="333" w:firstLine="708"/>
        <w:jc w:val="both"/>
      </w:pPr>
      <w:r>
        <w:rPr/>
        <w:t>В нижней части бланка ответов содержится</w:t>
      </w:r>
      <w:r>
        <w:rPr>
          <w:spacing w:val="1"/>
        </w:rPr>
        <w:t> </w:t>
      </w:r>
      <w:r>
        <w:rPr/>
        <w:t>указание для</w:t>
      </w:r>
      <w:r>
        <w:rPr>
          <w:spacing w:val="1"/>
        </w:rPr>
        <w:t> </w:t>
      </w:r>
      <w:r>
        <w:rPr/>
        <w:t>участников ГВЭ «При</w:t>
      </w:r>
      <w:r>
        <w:rPr>
          <w:spacing w:val="1"/>
        </w:rPr>
        <w:t> </w:t>
      </w:r>
      <w:r>
        <w:rPr/>
        <w:t>недостатке</w:t>
      </w:r>
      <w:r>
        <w:rPr>
          <w:spacing w:val="1"/>
        </w:rPr>
        <w:t> </w:t>
      </w:r>
      <w:r>
        <w:rPr/>
        <w:t>места</w:t>
      </w:r>
      <w:r>
        <w:rPr>
          <w:spacing w:val="-2"/>
        </w:rPr>
        <w:t> </w:t>
      </w:r>
      <w:r>
        <w:rPr/>
        <w:t>для</w:t>
      </w:r>
      <w:r>
        <w:rPr>
          <w:spacing w:val="2"/>
        </w:rPr>
        <w:t> </w:t>
      </w:r>
      <w:r>
        <w:rPr/>
        <w:t>записи</w:t>
      </w:r>
      <w:r>
        <w:rPr>
          <w:spacing w:val="-2"/>
        </w:rPr>
        <w:t> </w:t>
      </w:r>
      <w:r>
        <w:rPr/>
        <w:t>попросите</w:t>
      </w:r>
      <w:r>
        <w:rPr>
          <w:spacing w:val="-2"/>
        </w:rPr>
        <w:t> </w:t>
      </w:r>
      <w:r>
        <w:rPr/>
        <w:t>дополнительный</w:t>
      </w:r>
      <w:r>
        <w:rPr>
          <w:spacing w:val="-1"/>
        </w:rPr>
        <w:t> </w:t>
      </w:r>
      <w:r>
        <w:rPr/>
        <w:t>бланк</w:t>
      </w:r>
      <w:r>
        <w:rPr>
          <w:spacing w:val="-3"/>
        </w:rPr>
        <w:t> </w:t>
      </w:r>
      <w:r>
        <w:rPr/>
        <w:t>ответов».</w:t>
      </w:r>
    </w:p>
    <w:p>
      <w:pPr>
        <w:spacing w:before="9"/>
        <w:ind w:left="1101" w:right="0" w:firstLine="0"/>
        <w:jc w:val="both"/>
        <w:rPr>
          <w:b/>
          <w:sz w:val="26"/>
        </w:rPr>
      </w:pPr>
      <w:r>
        <w:rPr>
          <w:b/>
          <w:sz w:val="26"/>
        </w:rPr>
        <w:t>Оборотная</w:t>
      </w:r>
      <w:r>
        <w:rPr>
          <w:b/>
          <w:spacing w:val="-3"/>
          <w:sz w:val="26"/>
        </w:rPr>
        <w:t> </w:t>
      </w:r>
      <w:r>
        <w:rPr>
          <w:b/>
          <w:sz w:val="26"/>
        </w:rPr>
        <w:t>сторона</w:t>
      </w:r>
      <w:r>
        <w:rPr>
          <w:b/>
          <w:spacing w:val="-2"/>
          <w:sz w:val="26"/>
        </w:rPr>
        <w:t> </w:t>
      </w:r>
      <w:r>
        <w:rPr>
          <w:b/>
          <w:sz w:val="26"/>
        </w:rPr>
        <w:t>бланка</w:t>
      </w:r>
      <w:r>
        <w:rPr>
          <w:b/>
          <w:spacing w:val="-4"/>
          <w:sz w:val="26"/>
        </w:rPr>
        <w:t> </w:t>
      </w:r>
      <w:r>
        <w:rPr>
          <w:b/>
          <w:sz w:val="26"/>
        </w:rPr>
        <w:t>ответов</w:t>
      </w:r>
      <w:r>
        <w:rPr>
          <w:b/>
          <w:spacing w:val="-2"/>
          <w:sz w:val="26"/>
        </w:rPr>
        <w:t> </w:t>
      </w:r>
      <w:r>
        <w:rPr>
          <w:b/>
          <w:sz w:val="26"/>
        </w:rPr>
        <w:t>не</w:t>
      </w:r>
      <w:r>
        <w:rPr>
          <w:b/>
          <w:spacing w:val="-4"/>
          <w:sz w:val="26"/>
        </w:rPr>
        <w:t> </w:t>
      </w:r>
      <w:r>
        <w:rPr>
          <w:b/>
          <w:sz w:val="26"/>
        </w:rPr>
        <w:t>заполняется.</w:t>
      </w:r>
    </w:p>
    <w:p>
      <w:pPr>
        <w:pStyle w:val="BodyText"/>
        <w:spacing w:before="1"/>
        <w:rPr>
          <w:b/>
          <w:sz w:val="25"/>
        </w:rPr>
      </w:pPr>
    </w:p>
    <w:p>
      <w:pPr>
        <w:pStyle w:val="Heading1"/>
        <w:numPr>
          <w:ilvl w:val="2"/>
          <w:numId w:val="8"/>
        </w:numPr>
        <w:tabs>
          <w:tab w:pos="3794" w:val="left" w:leader="none"/>
        </w:tabs>
        <w:spacing w:line="240" w:lineRule="auto" w:before="1" w:after="0"/>
        <w:ind w:left="3793" w:right="0" w:hanging="701"/>
        <w:jc w:val="left"/>
      </w:pPr>
      <w:bookmarkStart w:name="_bookmark19" w:id="37"/>
      <w:bookmarkEnd w:id="37"/>
      <w:r>
        <w:rPr>
          <w:b w:val="0"/>
        </w:rPr>
      </w:r>
      <w:bookmarkStart w:name="_bookmark19" w:id="38"/>
      <w:bookmarkEnd w:id="38"/>
      <w:r>
        <w:rPr/>
        <w:t>Д</w:t>
      </w:r>
      <w:r>
        <w:rPr/>
        <w:t>ополнительный</w:t>
      </w:r>
      <w:r>
        <w:rPr>
          <w:spacing w:val="-5"/>
        </w:rPr>
        <w:t> </w:t>
      </w:r>
      <w:r>
        <w:rPr/>
        <w:t>бланк</w:t>
      </w:r>
      <w:r>
        <w:rPr>
          <w:spacing w:val="-4"/>
        </w:rPr>
        <w:t> </w:t>
      </w:r>
      <w:r>
        <w:rPr/>
        <w:t>ответов</w:t>
      </w:r>
    </w:p>
    <w:p>
      <w:pPr>
        <w:pStyle w:val="BodyText"/>
        <w:spacing w:before="11"/>
        <w:rPr>
          <w:b/>
          <w:sz w:val="24"/>
        </w:rPr>
      </w:pPr>
    </w:p>
    <w:p>
      <w:pPr>
        <w:pStyle w:val="BodyText"/>
        <w:ind w:left="392" w:right="330" w:firstLine="708"/>
        <w:jc w:val="both"/>
      </w:pPr>
      <w:r>
        <w:rPr/>
        <w:t>Бланк</w:t>
      </w:r>
      <w:r>
        <w:rPr>
          <w:spacing w:val="1"/>
        </w:rPr>
        <w:t> </w:t>
      </w:r>
      <w:r>
        <w:rPr/>
        <w:t>является</w:t>
      </w:r>
      <w:r>
        <w:rPr>
          <w:spacing w:val="66"/>
        </w:rPr>
        <w:t> </w:t>
      </w:r>
      <w:r>
        <w:rPr/>
        <w:t>односторонней</w:t>
      </w:r>
      <w:r>
        <w:rPr>
          <w:spacing w:val="66"/>
        </w:rPr>
        <w:t> </w:t>
      </w:r>
      <w:r>
        <w:rPr/>
        <w:t>машиночитаемой</w:t>
      </w:r>
      <w:r>
        <w:rPr>
          <w:spacing w:val="66"/>
        </w:rPr>
        <w:t> </w:t>
      </w:r>
      <w:r>
        <w:rPr/>
        <w:t>формой</w:t>
      </w:r>
      <w:r>
        <w:rPr>
          <w:spacing w:val="66"/>
        </w:rPr>
        <w:t> </w:t>
      </w:r>
      <w:r>
        <w:rPr/>
        <w:t>и</w:t>
      </w:r>
      <w:r>
        <w:rPr>
          <w:spacing w:val="66"/>
        </w:rPr>
        <w:t> </w:t>
      </w:r>
      <w:r>
        <w:rPr/>
        <w:t>состоит</w:t>
      </w:r>
      <w:r>
        <w:rPr>
          <w:spacing w:val="66"/>
        </w:rPr>
        <w:t> </w:t>
      </w:r>
      <w:r>
        <w:rPr/>
        <w:t>из</w:t>
      </w:r>
      <w:r>
        <w:rPr>
          <w:spacing w:val="66"/>
        </w:rPr>
        <w:t> </w:t>
      </w:r>
      <w:r>
        <w:rPr/>
        <w:t>двух</w:t>
      </w:r>
      <w:r>
        <w:rPr>
          <w:spacing w:val="1"/>
        </w:rPr>
        <w:t> </w:t>
      </w:r>
      <w:r>
        <w:rPr/>
        <w:t>частей</w:t>
      </w:r>
      <w:r>
        <w:rPr>
          <w:spacing w:val="-1"/>
        </w:rPr>
        <w:t> </w:t>
      </w:r>
      <w:r>
        <w:rPr/>
        <w:t>–</w:t>
      </w:r>
      <w:r>
        <w:rPr>
          <w:spacing w:val="2"/>
        </w:rPr>
        <w:t> </w:t>
      </w:r>
      <w:r>
        <w:rPr/>
        <w:t>верхней</w:t>
      </w:r>
      <w:r>
        <w:rPr>
          <w:spacing w:val="-1"/>
        </w:rPr>
        <w:t> </w:t>
      </w:r>
      <w:r>
        <w:rPr/>
        <w:t>и нижней.</w:t>
      </w:r>
    </w:p>
    <w:p>
      <w:pPr>
        <w:pStyle w:val="BodyText"/>
        <w:spacing w:line="298" w:lineRule="exact" w:before="2"/>
        <w:ind w:left="1101"/>
        <w:jc w:val="both"/>
      </w:pPr>
      <w:r>
        <w:rPr/>
        <w:t>В  </w:t>
      </w:r>
      <w:r>
        <w:rPr>
          <w:spacing w:val="16"/>
        </w:rPr>
        <w:t> </w:t>
      </w:r>
      <w:r>
        <w:rPr/>
        <w:t>верхней   </w:t>
      </w:r>
      <w:r>
        <w:rPr>
          <w:spacing w:val="16"/>
        </w:rPr>
        <w:t> </w:t>
      </w:r>
      <w:r>
        <w:rPr/>
        <w:t>части   </w:t>
      </w:r>
      <w:r>
        <w:rPr>
          <w:spacing w:val="17"/>
        </w:rPr>
        <w:t> </w:t>
      </w:r>
      <w:r>
        <w:rPr/>
        <w:t>дополнительного   </w:t>
      </w:r>
      <w:r>
        <w:rPr>
          <w:spacing w:val="16"/>
        </w:rPr>
        <w:t> </w:t>
      </w:r>
      <w:r>
        <w:rPr/>
        <w:t>бланка   </w:t>
      </w:r>
      <w:r>
        <w:rPr>
          <w:spacing w:val="15"/>
        </w:rPr>
        <w:t> </w:t>
      </w:r>
      <w:r>
        <w:rPr/>
        <w:t>ответов   </w:t>
      </w:r>
      <w:r>
        <w:rPr>
          <w:spacing w:val="16"/>
        </w:rPr>
        <w:t> </w:t>
      </w:r>
      <w:r>
        <w:rPr/>
        <w:t>расположена   </w:t>
      </w:r>
      <w:r>
        <w:rPr>
          <w:spacing w:val="15"/>
        </w:rPr>
        <w:t> </w:t>
      </w:r>
      <w:r>
        <w:rPr/>
        <w:t>надпись</w:t>
      </w:r>
    </w:p>
    <w:p>
      <w:pPr>
        <w:pStyle w:val="BodyText"/>
        <w:ind w:left="392" w:right="330"/>
        <w:jc w:val="both"/>
      </w:pPr>
      <w:r>
        <w:rPr/>
        <w:t>«Государственный</w:t>
      </w:r>
      <w:r>
        <w:rPr>
          <w:spacing w:val="1"/>
        </w:rPr>
        <w:t> </w:t>
      </w:r>
      <w:r>
        <w:rPr/>
        <w:t>выпускной</w:t>
      </w:r>
      <w:r>
        <w:rPr>
          <w:spacing w:val="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2024»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название</w:t>
      </w:r>
      <w:r>
        <w:rPr>
          <w:spacing w:val="1"/>
        </w:rPr>
        <w:t> </w:t>
      </w:r>
      <w:r>
        <w:rPr/>
        <w:t>«Дополнительный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ответов».</w:t>
      </w:r>
    </w:p>
    <w:p>
      <w:pPr>
        <w:pStyle w:val="BodyText"/>
        <w:ind w:left="392" w:right="334" w:firstLine="708"/>
        <w:jc w:val="both"/>
      </w:pPr>
      <w:r>
        <w:rPr/>
        <w:t>Здесь же расположены: вертикальный штрихкод, горизонтальный штрихкод и его</w:t>
      </w:r>
      <w:r>
        <w:rPr>
          <w:spacing w:val="1"/>
        </w:rPr>
        <w:t> </w:t>
      </w:r>
      <w:r>
        <w:rPr/>
        <w:t>цифровое</w:t>
      </w:r>
      <w:r>
        <w:rPr>
          <w:spacing w:val="-1"/>
        </w:rPr>
        <w:t> </w:t>
      </w:r>
      <w:r>
        <w:rPr/>
        <w:t>значение.</w:t>
      </w:r>
    </w:p>
    <w:p>
      <w:pPr>
        <w:pStyle w:val="BodyText"/>
        <w:ind w:left="392" w:right="323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этой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находятся</w:t>
      </w:r>
      <w:r>
        <w:rPr>
          <w:spacing w:val="1"/>
        </w:rPr>
        <w:t> </w:t>
      </w:r>
      <w:r>
        <w:rPr/>
        <w:t>поля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внесения</w:t>
      </w:r>
      <w:r>
        <w:rPr>
          <w:spacing w:val="1"/>
        </w:rPr>
        <w:t> </w:t>
      </w:r>
      <w:r>
        <w:rPr/>
        <w:t>информации: код региона, код предмета,</w:t>
      </w:r>
      <w:r>
        <w:rPr>
          <w:spacing w:val="1"/>
        </w:rPr>
        <w:t> </w:t>
      </w:r>
      <w:r>
        <w:rPr/>
        <w:t>название предмета,</w:t>
      </w:r>
      <w:r>
        <w:rPr>
          <w:spacing w:val="1"/>
        </w:rPr>
        <w:t> </w:t>
      </w:r>
      <w:r>
        <w:rPr/>
        <w:t>поле для нумерации листов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номер</w:t>
      </w:r>
      <w:r>
        <w:rPr>
          <w:spacing w:val="1"/>
        </w:rPr>
        <w:t> </w:t>
      </w:r>
      <w:r>
        <w:rPr/>
        <w:t>варианта,</w:t>
      </w:r>
      <w:r>
        <w:rPr>
          <w:spacing w:val="1"/>
        </w:rPr>
        <w:t> </w:t>
      </w:r>
      <w:r>
        <w:rPr/>
        <w:t>код</w:t>
      </w:r>
      <w:r>
        <w:rPr>
          <w:spacing w:val="1"/>
        </w:rPr>
        <w:t> </w:t>
      </w:r>
      <w:r>
        <w:rPr/>
        <w:t>работы,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служебного</w:t>
      </w:r>
      <w:r>
        <w:rPr>
          <w:spacing w:val="1"/>
        </w:rPr>
        <w:t> </w:t>
      </w:r>
      <w:r>
        <w:rPr/>
        <w:t>использования</w:t>
      </w:r>
      <w:r>
        <w:rPr>
          <w:spacing w:val="3"/>
        </w:rPr>
        <w:t> </w:t>
      </w:r>
      <w:r>
        <w:rPr/>
        <w:t>«Резерв-5».</w:t>
      </w:r>
    </w:p>
    <w:p>
      <w:pPr>
        <w:pStyle w:val="BodyText"/>
        <w:spacing w:before="1"/>
        <w:ind w:left="392" w:right="334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дополнительном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указано</w:t>
      </w:r>
      <w:r>
        <w:rPr>
          <w:spacing w:val="1"/>
        </w:rPr>
        <w:t> </w:t>
      </w:r>
      <w:r>
        <w:rPr/>
        <w:t>«Данный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заполнения основного</w:t>
      </w:r>
      <w:r>
        <w:rPr>
          <w:spacing w:val="-1"/>
        </w:rPr>
        <w:t> </w:t>
      </w:r>
      <w:r>
        <w:rPr/>
        <w:t>бланка</w:t>
      </w:r>
      <w:r>
        <w:rPr>
          <w:spacing w:val="-1"/>
        </w:rPr>
        <w:t> </w:t>
      </w:r>
      <w:r>
        <w:rPr/>
        <w:t>ответов».</w:t>
      </w:r>
    </w:p>
    <w:p>
      <w:pPr>
        <w:pStyle w:val="BodyText"/>
        <w:ind w:left="392" w:right="328" w:firstLine="708"/>
        <w:jc w:val="both"/>
      </w:pPr>
      <w:r>
        <w:rPr/>
        <w:t>Поле</w:t>
      </w:r>
      <w:r>
        <w:rPr>
          <w:spacing w:val="19"/>
        </w:rPr>
        <w:t> </w:t>
      </w:r>
      <w:r>
        <w:rPr/>
        <w:t>для</w:t>
      </w:r>
      <w:r>
        <w:rPr>
          <w:spacing w:val="84"/>
        </w:rPr>
        <w:t> </w:t>
      </w:r>
      <w:r>
        <w:rPr/>
        <w:t>записи</w:t>
      </w:r>
      <w:r>
        <w:rPr>
          <w:spacing w:val="87"/>
        </w:rPr>
        <w:t> </w:t>
      </w:r>
      <w:r>
        <w:rPr/>
        <w:t>ответов</w:t>
      </w:r>
      <w:r>
        <w:rPr>
          <w:spacing w:val="82"/>
        </w:rPr>
        <w:t> </w:t>
      </w:r>
      <w:r>
        <w:rPr/>
        <w:t>на</w:t>
      </w:r>
      <w:r>
        <w:rPr>
          <w:spacing w:val="86"/>
        </w:rPr>
        <w:t> </w:t>
      </w:r>
      <w:r>
        <w:rPr/>
        <w:t>задания</w:t>
      </w:r>
      <w:r>
        <w:rPr>
          <w:spacing w:val="87"/>
        </w:rPr>
        <w:t> </w:t>
      </w:r>
      <w:r>
        <w:rPr/>
        <w:t>КИМ</w:t>
      </w:r>
      <w:r>
        <w:rPr>
          <w:spacing w:val="82"/>
        </w:rPr>
        <w:t> </w:t>
      </w:r>
      <w:r>
        <w:rPr/>
        <w:t>для</w:t>
      </w:r>
      <w:r>
        <w:rPr>
          <w:spacing w:val="84"/>
        </w:rPr>
        <w:t> </w:t>
      </w:r>
      <w:r>
        <w:rPr/>
        <w:t>проведения</w:t>
      </w:r>
      <w:r>
        <w:rPr>
          <w:spacing w:val="86"/>
        </w:rPr>
        <w:t> </w:t>
      </w:r>
      <w:r>
        <w:rPr/>
        <w:t>ГВЭ</w:t>
      </w:r>
      <w:r>
        <w:rPr>
          <w:spacing w:val="86"/>
        </w:rPr>
        <w:t> </w:t>
      </w:r>
      <w:r>
        <w:rPr/>
        <w:t>располагается</w:t>
      </w:r>
      <w:r>
        <w:rPr>
          <w:spacing w:val="-63"/>
        </w:rPr>
        <w:t> </w:t>
      </w:r>
      <w:r>
        <w:rPr/>
        <w:t>в</w:t>
      </w:r>
      <w:r>
        <w:rPr>
          <w:spacing w:val="48"/>
        </w:rPr>
        <w:t> </w:t>
      </w:r>
      <w:r>
        <w:rPr/>
        <w:t>нижней</w:t>
      </w:r>
      <w:r>
        <w:rPr>
          <w:spacing w:val="50"/>
        </w:rPr>
        <w:t> </w:t>
      </w:r>
      <w:r>
        <w:rPr/>
        <w:t>части</w:t>
      </w:r>
      <w:r>
        <w:rPr>
          <w:spacing w:val="48"/>
        </w:rPr>
        <w:t> </w:t>
      </w:r>
      <w:r>
        <w:rPr/>
        <w:t>дополнительного</w:t>
      </w:r>
      <w:r>
        <w:rPr>
          <w:spacing w:val="48"/>
        </w:rPr>
        <w:t> </w:t>
      </w:r>
      <w:r>
        <w:rPr/>
        <w:t>бланка</w:t>
      </w:r>
      <w:r>
        <w:rPr>
          <w:spacing w:val="51"/>
        </w:rPr>
        <w:t> </w:t>
      </w:r>
      <w:r>
        <w:rPr/>
        <w:t>ответов</w:t>
      </w:r>
      <w:r>
        <w:rPr>
          <w:spacing w:val="47"/>
        </w:rPr>
        <w:t> </w:t>
      </w:r>
      <w:r>
        <w:rPr/>
        <w:t>и</w:t>
      </w:r>
      <w:r>
        <w:rPr>
          <w:spacing w:val="49"/>
        </w:rPr>
        <w:t> </w:t>
      </w:r>
      <w:r>
        <w:rPr/>
        <w:t>разлиновано</w:t>
      </w:r>
      <w:r>
        <w:rPr>
          <w:spacing w:val="50"/>
        </w:rPr>
        <w:t> </w:t>
      </w:r>
      <w:r>
        <w:rPr/>
        <w:t>пунктирными</w:t>
      </w:r>
      <w:r>
        <w:rPr>
          <w:spacing w:val="48"/>
        </w:rPr>
        <w:t> </w:t>
      </w:r>
      <w:r>
        <w:rPr/>
        <w:t>линиями</w:t>
      </w:r>
    </w:p>
    <w:p>
      <w:pPr>
        <w:pStyle w:val="BodyText"/>
        <w:ind w:left="392" w:right="333"/>
        <w:jc w:val="both"/>
      </w:pPr>
      <w:r>
        <w:rPr/>
        <w:t>«в клеточку». В нижней части дополнительного бланка ответов содержится указание «При</w:t>
      </w:r>
      <w:r>
        <w:rPr>
          <w:spacing w:val="1"/>
        </w:rPr>
        <w:t> </w:t>
      </w:r>
      <w:r>
        <w:rPr/>
        <w:t>недостатке</w:t>
      </w:r>
      <w:r>
        <w:rPr>
          <w:spacing w:val="1"/>
        </w:rPr>
        <w:t> </w:t>
      </w:r>
      <w:r>
        <w:rPr/>
        <w:t>места</w:t>
      </w:r>
      <w:r>
        <w:rPr>
          <w:spacing w:val="-2"/>
        </w:rPr>
        <w:t> </w:t>
      </w:r>
      <w:r>
        <w:rPr/>
        <w:t>для</w:t>
      </w:r>
      <w:r>
        <w:rPr>
          <w:spacing w:val="2"/>
        </w:rPr>
        <w:t> </w:t>
      </w:r>
      <w:r>
        <w:rPr/>
        <w:t>записи</w:t>
      </w:r>
      <w:r>
        <w:rPr>
          <w:spacing w:val="-2"/>
        </w:rPr>
        <w:t> </w:t>
      </w:r>
      <w:r>
        <w:rPr/>
        <w:t>попросите</w:t>
      </w:r>
      <w:r>
        <w:rPr>
          <w:spacing w:val="-2"/>
        </w:rPr>
        <w:t> </w:t>
      </w:r>
      <w:r>
        <w:rPr/>
        <w:t>дополнительный</w:t>
      </w:r>
      <w:r>
        <w:rPr>
          <w:spacing w:val="-1"/>
        </w:rPr>
        <w:t> </w:t>
      </w:r>
      <w:r>
        <w:rPr/>
        <w:t>бланк</w:t>
      </w:r>
      <w:r>
        <w:rPr>
          <w:spacing w:val="-3"/>
        </w:rPr>
        <w:t> </w:t>
      </w:r>
      <w:r>
        <w:rPr/>
        <w:t>ответов».</w:t>
      </w:r>
    </w:p>
    <w:p>
      <w:pPr>
        <w:spacing w:before="6"/>
        <w:ind w:left="392" w:right="329" w:firstLine="708"/>
        <w:jc w:val="both"/>
        <w:rPr>
          <w:b/>
          <w:sz w:val="26"/>
        </w:rPr>
      </w:pPr>
      <w:r>
        <w:rPr>
          <w:b/>
          <w:sz w:val="26"/>
        </w:rPr>
        <w:t>Оборотная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сторона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одностороннего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дополнительного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бланка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ответов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не</w:t>
      </w:r>
      <w:r>
        <w:rPr>
          <w:b/>
          <w:spacing w:val="1"/>
          <w:sz w:val="26"/>
        </w:rPr>
        <w:t> </w:t>
      </w:r>
      <w:r>
        <w:rPr>
          <w:b/>
          <w:sz w:val="26"/>
        </w:rPr>
        <w:t>заполняется.</w:t>
      </w:r>
    </w:p>
    <w:p>
      <w:pPr>
        <w:pStyle w:val="BodyText"/>
        <w:spacing w:before="2"/>
        <w:rPr>
          <w:b/>
          <w:sz w:val="18"/>
        </w:rPr>
      </w:pPr>
    </w:p>
    <w:p>
      <w:pPr>
        <w:pStyle w:val="Heading1"/>
        <w:numPr>
          <w:ilvl w:val="1"/>
          <w:numId w:val="8"/>
        </w:numPr>
        <w:tabs>
          <w:tab w:pos="3538" w:val="left" w:leader="none"/>
        </w:tabs>
        <w:spacing w:line="240" w:lineRule="auto" w:before="89" w:after="0"/>
        <w:ind w:left="3537" w:right="0" w:hanging="493"/>
        <w:jc w:val="left"/>
      </w:pPr>
      <w:bookmarkStart w:name="_bookmark20" w:id="39"/>
      <w:bookmarkEnd w:id="39"/>
      <w:r>
        <w:rPr>
          <w:b w:val="0"/>
        </w:rPr>
      </w:r>
      <w:bookmarkStart w:name="_bookmark20" w:id="40"/>
      <w:bookmarkEnd w:id="40"/>
      <w:r>
        <w:rPr/>
        <w:t>П</w:t>
      </w:r>
      <w:r>
        <w:rPr/>
        <w:t>равила</w:t>
      </w:r>
      <w:r>
        <w:rPr>
          <w:spacing w:val="-3"/>
        </w:rPr>
        <w:t> </w:t>
      </w:r>
      <w:r>
        <w:rPr/>
        <w:t>заполнения</w:t>
      </w:r>
      <w:r>
        <w:rPr>
          <w:spacing w:val="-6"/>
        </w:rPr>
        <w:t> </w:t>
      </w:r>
      <w:r>
        <w:rPr/>
        <w:t>бланков</w:t>
      </w:r>
      <w:r>
        <w:rPr>
          <w:spacing w:val="-4"/>
        </w:rPr>
        <w:t> </w:t>
      </w:r>
      <w:r>
        <w:rPr/>
        <w:t>ГВЭ</w:t>
      </w:r>
    </w:p>
    <w:p>
      <w:pPr>
        <w:pStyle w:val="BodyText"/>
        <w:spacing w:before="1"/>
        <w:rPr>
          <w:b/>
        </w:rPr>
      </w:pPr>
    </w:p>
    <w:p>
      <w:pPr>
        <w:pStyle w:val="Heading1"/>
        <w:numPr>
          <w:ilvl w:val="2"/>
          <w:numId w:val="8"/>
        </w:numPr>
        <w:tabs>
          <w:tab w:pos="5014" w:val="left" w:leader="none"/>
        </w:tabs>
        <w:spacing w:line="240" w:lineRule="auto" w:before="0" w:after="0"/>
        <w:ind w:left="5013" w:right="0" w:hanging="701"/>
        <w:jc w:val="left"/>
      </w:pPr>
      <w:bookmarkStart w:name="_bookmark21" w:id="41"/>
      <w:bookmarkEnd w:id="41"/>
      <w:r>
        <w:rPr>
          <w:b w:val="0"/>
        </w:rPr>
      </w:r>
      <w:bookmarkStart w:name="_bookmark21" w:id="42"/>
      <w:bookmarkEnd w:id="42"/>
      <w:r>
        <w:rPr/>
        <w:t>Об</w:t>
      </w:r>
      <w:r>
        <w:rPr/>
        <w:t>щая</w:t>
      </w:r>
      <w:r>
        <w:rPr>
          <w:spacing w:val="-4"/>
        </w:rPr>
        <w:t> </w:t>
      </w:r>
      <w:r>
        <w:rPr/>
        <w:t>часть</w:t>
      </w:r>
    </w:p>
    <w:p>
      <w:pPr>
        <w:pStyle w:val="BodyText"/>
        <w:rPr>
          <w:b/>
          <w:sz w:val="25"/>
        </w:rPr>
      </w:pPr>
    </w:p>
    <w:p>
      <w:pPr>
        <w:pStyle w:val="BodyText"/>
        <w:ind w:left="392" w:right="329" w:firstLine="708"/>
        <w:jc w:val="both"/>
      </w:pPr>
      <w:r>
        <w:rPr/>
        <w:t>Участники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выполняют</w:t>
      </w:r>
      <w:r>
        <w:rPr>
          <w:spacing w:val="1"/>
        </w:rPr>
        <w:t> </w:t>
      </w:r>
      <w:r>
        <w:rPr/>
        <w:t>экзаменационные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бланках</w:t>
      </w:r>
      <w:r>
        <w:rPr>
          <w:spacing w:val="1"/>
        </w:rPr>
        <w:t> </w:t>
      </w:r>
      <w:r>
        <w:rPr/>
        <w:t>ГВЭ,</w:t>
      </w:r>
      <w:r>
        <w:rPr>
          <w:spacing w:val="1"/>
        </w:rPr>
        <w:t> </w:t>
      </w:r>
      <w:r>
        <w:rPr/>
        <w:t>правила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которых</w:t>
      </w:r>
      <w:r>
        <w:rPr>
          <w:spacing w:val="2"/>
        </w:rPr>
        <w:t> </w:t>
      </w:r>
      <w:r>
        <w:rPr/>
        <w:t>приведены</w:t>
      </w:r>
      <w:r>
        <w:rPr>
          <w:spacing w:val="2"/>
        </w:rPr>
        <w:t> </w:t>
      </w:r>
      <w:r>
        <w:rPr/>
        <w:t>ниже.</w:t>
      </w:r>
    </w:p>
    <w:p>
      <w:pPr>
        <w:pStyle w:val="BodyText"/>
        <w:ind w:left="392" w:right="327" w:firstLine="708"/>
        <w:jc w:val="both"/>
      </w:pPr>
      <w:r>
        <w:rPr/>
        <w:t>При</w:t>
      </w:r>
      <w:r>
        <w:rPr>
          <w:spacing w:val="1"/>
        </w:rPr>
        <w:t> </w:t>
      </w:r>
      <w:r>
        <w:rPr/>
        <w:t>заполнении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ГВЭ необходимо</w:t>
      </w:r>
      <w:r>
        <w:rPr>
          <w:spacing w:val="1"/>
        </w:rPr>
        <w:t> </w:t>
      </w:r>
      <w:r>
        <w:rPr/>
        <w:t>точно</w:t>
      </w:r>
      <w:r>
        <w:rPr>
          <w:spacing w:val="65"/>
        </w:rPr>
        <w:t> </w:t>
      </w:r>
      <w:r>
        <w:rPr/>
        <w:t>соблюдать</w:t>
      </w:r>
      <w:r>
        <w:rPr>
          <w:spacing w:val="65"/>
        </w:rPr>
        <w:t> </w:t>
      </w:r>
      <w:r>
        <w:rPr/>
        <w:t>настоящие</w:t>
      </w:r>
      <w:r>
        <w:rPr>
          <w:spacing w:val="65"/>
        </w:rPr>
        <w:t> </w:t>
      </w:r>
      <w:r>
        <w:rPr/>
        <w:t>правила,</w:t>
      </w:r>
      <w:r>
        <w:rPr>
          <w:spacing w:val="1"/>
        </w:rPr>
        <w:t> </w:t>
      </w:r>
      <w:r>
        <w:rPr/>
        <w:t>так как информация, внесенная в бланки, сканируется и обрабатывается с использованием</w:t>
      </w:r>
      <w:r>
        <w:rPr>
          <w:spacing w:val="1"/>
        </w:rPr>
        <w:t> </w:t>
      </w:r>
      <w:r>
        <w:rPr/>
        <w:t>специальных</w:t>
      </w:r>
      <w:r>
        <w:rPr>
          <w:spacing w:val="-1"/>
        </w:rPr>
        <w:t> </w:t>
      </w:r>
      <w:r>
        <w:rPr/>
        <w:t>аппаратно-программных средств.</w:t>
      </w:r>
    </w:p>
    <w:p>
      <w:pPr>
        <w:pStyle w:val="BodyText"/>
        <w:ind w:left="392" w:right="322" w:firstLine="708"/>
        <w:jc w:val="both"/>
      </w:pPr>
      <w:r>
        <w:rPr/>
        <w:t>В</w:t>
      </w:r>
      <w:r>
        <w:rPr>
          <w:spacing w:val="22"/>
        </w:rPr>
        <w:t> </w:t>
      </w:r>
      <w:r>
        <w:rPr/>
        <w:t>случае</w:t>
      </w:r>
      <w:r>
        <w:rPr>
          <w:spacing w:val="24"/>
        </w:rPr>
        <w:t> </w:t>
      </w:r>
      <w:r>
        <w:rPr/>
        <w:t>нехватки</w:t>
      </w:r>
      <w:r>
        <w:rPr>
          <w:spacing w:val="25"/>
        </w:rPr>
        <w:t> </w:t>
      </w:r>
      <w:r>
        <w:rPr/>
        <w:t>места</w:t>
      </w:r>
      <w:r>
        <w:rPr>
          <w:spacing w:val="26"/>
        </w:rPr>
        <w:t> </w:t>
      </w:r>
      <w:r>
        <w:rPr/>
        <w:t>для</w:t>
      </w:r>
      <w:r>
        <w:rPr>
          <w:spacing w:val="26"/>
        </w:rPr>
        <w:t> </w:t>
      </w:r>
      <w:r>
        <w:rPr/>
        <w:t>записи</w:t>
      </w:r>
      <w:r>
        <w:rPr>
          <w:spacing w:val="25"/>
        </w:rPr>
        <w:t> </w:t>
      </w:r>
      <w:r>
        <w:rPr/>
        <w:t>ответов</w:t>
      </w:r>
      <w:r>
        <w:rPr>
          <w:spacing w:val="23"/>
        </w:rPr>
        <w:t> </w:t>
      </w:r>
      <w:r>
        <w:rPr/>
        <w:t>на</w:t>
      </w:r>
      <w:r>
        <w:rPr>
          <w:spacing w:val="26"/>
        </w:rPr>
        <w:t> </w:t>
      </w:r>
      <w:r>
        <w:rPr/>
        <w:t>задания</w:t>
      </w:r>
      <w:r>
        <w:rPr>
          <w:spacing w:val="25"/>
        </w:rPr>
        <w:t> </w:t>
      </w:r>
      <w:r>
        <w:rPr/>
        <w:t>КИМ</w:t>
      </w:r>
      <w:r>
        <w:rPr>
          <w:spacing w:val="26"/>
        </w:rPr>
        <w:t> </w:t>
      </w:r>
      <w:r>
        <w:rPr/>
        <w:t>для</w:t>
      </w:r>
      <w:r>
        <w:rPr>
          <w:spacing w:val="23"/>
        </w:rPr>
        <w:t> </w:t>
      </w:r>
      <w:r>
        <w:rPr/>
        <w:t>проведения</w:t>
      </w:r>
      <w:r>
        <w:rPr>
          <w:spacing w:val="26"/>
        </w:rPr>
        <w:t> </w:t>
      </w:r>
      <w:r>
        <w:rPr/>
        <w:t>ГВЭ</w:t>
      </w:r>
      <w:r>
        <w:rPr>
          <w:spacing w:val="-63"/>
        </w:rPr>
        <w:t> </w:t>
      </w:r>
      <w:r>
        <w:rPr/>
        <w:t>в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просьбе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организатор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выдает</w:t>
      </w:r>
      <w:r>
        <w:rPr>
          <w:spacing w:val="1"/>
        </w:rPr>
        <w:t> </w:t>
      </w:r>
      <w:r>
        <w:rPr/>
        <w:t>ему</w:t>
      </w:r>
      <w:r>
        <w:rPr>
          <w:spacing w:val="1"/>
        </w:rPr>
        <w:t> </w:t>
      </w:r>
      <w:r>
        <w:rPr/>
        <w:t>дополнительный бланк ответов. При этом организатор фиксирует связь номеров бланков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специальном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ответов.</w:t>
      </w:r>
    </w:p>
    <w:p>
      <w:pPr>
        <w:spacing w:after="0"/>
        <w:jc w:val="both"/>
        <w:sectPr>
          <w:pgSz w:w="11910" w:h="16840"/>
          <w:pgMar w:header="0" w:footer="1194" w:top="1040" w:bottom="1440" w:left="740" w:right="240"/>
        </w:sectPr>
      </w:pPr>
    </w:p>
    <w:p>
      <w:pPr>
        <w:pStyle w:val="Heading1"/>
        <w:numPr>
          <w:ilvl w:val="2"/>
          <w:numId w:val="8"/>
        </w:numPr>
        <w:tabs>
          <w:tab w:pos="2986" w:val="left" w:leader="none"/>
        </w:tabs>
        <w:spacing w:line="240" w:lineRule="auto" w:before="72" w:after="0"/>
        <w:ind w:left="2985" w:right="0" w:hanging="702"/>
        <w:jc w:val="left"/>
      </w:pPr>
      <w:bookmarkStart w:name="_bookmark22" w:id="43"/>
      <w:bookmarkEnd w:id="43"/>
      <w:r>
        <w:rPr>
          <w:b w:val="0"/>
        </w:rPr>
      </w:r>
      <w:bookmarkStart w:name="_bookmark22" w:id="44"/>
      <w:bookmarkEnd w:id="44"/>
      <w:r>
        <w:rPr/>
        <w:t>Ос</w:t>
      </w:r>
      <w:r>
        <w:rPr/>
        <w:t>новные</w:t>
      </w:r>
      <w:r>
        <w:rPr>
          <w:spacing w:val="-4"/>
        </w:rPr>
        <w:t> </w:t>
      </w:r>
      <w:r>
        <w:rPr/>
        <w:t>правила</w:t>
      </w:r>
      <w:r>
        <w:rPr>
          <w:spacing w:val="-3"/>
        </w:rPr>
        <w:t> </w:t>
      </w:r>
      <w:r>
        <w:rPr/>
        <w:t>заполнения</w:t>
      </w:r>
      <w:r>
        <w:rPr>
          <w:spacing w:val="-4"/>
        </w:rPr>
        <w:t> </w:t>
      </w:r>
      <w:r>
        <w:rPr/>
        <w:t>бланков</w:t>
      </w:r>
      <w:r>
        <w:rPr>
          <w:spacing w:val="-3"/>
        </w:rPr>
        <w:t> </w:t>
      </w:r>
      <w:r>
        <w:rPr/>
        <w:t>ГВЭ</w:t>
      </w:r>
    </w:p>
    <w:p>
      <w:pPr>
        <w:pStyle w:val="BodyText"/>
        <w:spacing w:before="2"/>
        <w:rPr>
          <w:b/>
          <w:sz w:val="25"/>
        </w:rPr>
      </w:pPr>
    </w:p>
    <w:p>
      <w:pPr>
        <w:pStyle w:val="BodyText"/>
        <w:ind w:left="392" w:right="324" w:firstLine="708"/>
        <w:jc w:val="both"/>
      </w:pPr>
      <w:r>
        <w:rPr/>
        <w:t>Все бланки ГВЭ заполняются гелевой или капиллярной ручкой с чернилами черного</w:t>
      </w:r>
      <w:r>
        <w:rPr>
          <w:spacing w:val="-62"/>
        </w:rPr>
        <w:t> </w:t>
      </w:r>
      <w:r>
        <w:rPr/>
        <w:t>цвета. Участник ГВЭ должен изображать каждую цифру и букву во всех заполняемых</w:t>
      </w:r>
      <w:r>
        <w:rPr>
          <w:spacing w:val="1"/>
        </w:rPr>
        <w:t> </w:t>
      </w:r>
      <w:r>
        <w:rPr/>
        <w:t>полях бланка регистрации, бланка ответов, дополнительного бланка ответов, тщательно</w:t>
      </w:r>
      <w:r>
        <w:rPr>
          <w:spacing w:val="1"/>
        </w:rPr>
        <w:t> </w:t>
      </w:r>
      <w:r>
        <w:rPr/>
        <w:t>копируя</w:t>
      </w:r>
      <w:r>
        <w:rPr>
          <w:spacing w:val="1"/>
        </w:rPr>
        <w:t> </w:t>
      </w:r>
      <w:r>
        <w:rPr/>
        <w:t>образец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написания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строки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образцами</w:t>
      </w:r>
      <w:r>
        <w:rPr>
          <w:spacing w:val="1"/>
        </w:rPr>
        <w:t> </w:t>
      </w:r>
      <w:r>
        <w:rPr/>
        <w:t>написания</w:t>
      </w:r>
      <w:r>
        <w:rPr>
          <w:spacing w:val="1"/>
        </w:rPr>
        <w:t> </w:t>
      </w:r>
      <w:r>
        <w:rPr/>
        <w:t>символов,</w:t>
      </w:r>
      <w:r>
        <w:rPr>
          <w:spacing w:val="1"/>
        </w:rPr>
        <w:t> </w:t>
      </w:r>
      <w:r>
        <w:rPr/>
        <w:t>расположенными в верхней части бланка регистрации. Небрежное написание символов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привести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тому,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при</w:t>
      </w:r>
      <w:r>
        <w:rPr>
          <w:spacing w:val="1"/>
        </w:rPr>
        <w:t> </w:t>
      </w:r>
      <w:r>
        <w:rPr/>
        <w:t>автоматизированной</w:t>
      </w:r>
      <w:r>
        <w:rPr>
          <w:spacing w:val="1"/>
        </w:rPr>
        <w:t> </w:t>
      </w:r>
      <w:r>
        <w:rPr/>
        <w:t>обработке</w:t>
      </w:r>
      <w:r>
        <w:rPr>
          <w:spacing w:val="1"/>
        </w:rPr>
        <w:t> </w:t>
      </w:r>
      <w:r>
        <w:rPr/>
        <w:t>символ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распознан неправильно.</w:t>
      </w:r>
    </w:p>
    <w:p>
      <w:pPr>
        <w:pStyle w:val="BodyText"/>
        <w:ind w:left="392" w:right="325" w:firstLine="708"/>
        <w:jc w:val="both"/>
      </w:pPr>
      <w:r>
        <w:rPr/>
        <w:t>Каждое поле в бланках заполняется, </w:t>
      </w:r>
      <w:r>
        <w:rPr>
          <w:b/>
        </w:rPr>
        <w:t>начиная с первой позиции </w:t>
      </w:r>
      <w:r>
        <w:rPr/>
        <w:t>(в том числе и поля</w:t>
      </w:r>
      <w:r>
        <w:rPr>
          <w:spacing w:val="-62"/>
        </w:rPr>
        <w:t> </w:t>
      </w:r>
      <w:r>
        <w:rPr/>
        <w:t>для занесения фамилии, имени и</w:t>
      </w:r>
      <w:r>
        <w:rPr>
          <w:spacing w:val="1"/>
        </w:rPr>
        <w:t> </w:t>
      </w:r>
      <w:r>
        <w:rPr/>
        <w:t>отчества (последнее</w:t>
      </w:r>
      <w:r>
        <w:rPr>
          <w:spacing w:val="1"/>
        </w:rPr>
        <w:t> </w:t>
      </w:r>
      <w:r>
        <w:rPr/>
        <w:t>– при</w:t>
      </w:r>
      <w:r>
        <w:rPr>
          <w:spacing w:val="1"/>
        </w:rPr>
        <w:t> </w:t>
      </w:r>
      <w:r>
        <w:rPr/>
        <w:t>наличии)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ГВЭ,</w:t>
      </w:r>
      <w:r>
        <w:rPr>
          <w:spacing w:val="1"/>
        </w:rPr>
        <w:t> </w:t>
      </w:r>
      <w:r>
        <w:rPr/>
        <w:t>реквизитов</w:t>
      </w:r>
      <w:r>
        <w:rPr>
          <w:spacing w:val="1"/>
        </w:rPr>
        <w:t> </w:t>
      </w:r>
      <w:r>
        <w:rPr/>
        <w:t>документа,</w:t>
      </w:r>
      <w:r>
        <w:rPr>
          <w:spacing w:val="2"/>
        </w:rPr>
        <w:t> </w:t>
      </w:r>
      <w:r>
        <w:rPr/>
        <w:t>удостоверяющего</w:t>
      </w:r>
      <w:r>
        <w:rPr>
          <w:spacing w:val="2"/>
        </w:rPr>
        <w:t> </w:t>
      </w:r>
      <w:r>
        <w:rPr/>
        <w:t>его</w:t>
      </w:r>
      <w:r>
        <w:rPr>
          <w:spacing w:val="-1"/>
        </w:rPr>
        <w:t> </w:t>
      </w:r>
      <w:r>
        <w:rPr/>
        <w:t>личность).</w:t>
      </w:r>
    </w:p>
    <w:p>
      <w:pPr>
        <w:pStyle w:val="BodyText"/>
        <w:ind w:left="392" w:right="327" w:firstLine="708"/>
        <w:jc w:val="both"/>
      </w:pPr>
      <w:r>
        <w:rPr/>
        <w:t>Если участник не имеет информации для заполнения какого-то конкретного поля, он</w:t>
      </w:r>
      <w:r>
        <w:rPr>
          <w:spacing w:val="-62"/>
        </w:rPr>
        <w:t> </w:t>
      </w:r>
      <w:r>
        <w:rPr/>
        <w:t>должен</w:t>
      </w:r>
      <w:r>
        <w:rPr>
          <w:spacing w:val="-1"/>
        </w:rPr>
        <w:t> </w:t>
      </w:r>
      <w:r>
        <w:rPr/>
        <w:t>оставить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поле пустым</w:t>
      </w:r>
      <w:r>
        <w:rPr>
          <w:spacing w:val="-2"/>
        </w:rPr>
        <w:t> </w:t>
      </w:r>
      <w:r>
        <w:rPr/>
        <w:t>(не делать</w:t>
      </w:r>
      <w:r>
        <w:rPr>
          <w:spacing w:val="-1"/>
        </w:rPr>
        <w:t> </w:t>
      </w:r>
      <w:r>
        <w:rPr/>
        <w:t>прочерков).</w:t>
      </w:r>
    </w:p>
    <w:p>
      <w:pPr>
        <w:pStyle w:val="Heading2"/>
        <w:spacing w:before="8"/>
        <w:ind w:left="392" w:right="329" w:firstLine="708"/>
        <w:jc w:val="both"/>
      </w:pPr>
      <w:r>
        <w:rPr/>
        <w:t>При записи ответов необходимо строго следовать инструкциям по выполнению</w:t>
      </w:r>
      <w:r>
        <w:rPr>
          <w:spacing w:val="-62"/>
        </w:rPr>
        <w:t> </w:t>
      </w:r>
      <w:r>
        <w:rPr/>
        <w:t>работы</w:t>
      </w:r>
      <w:r>
        <w:rPr>
          <w:spacing w:val="-2"/>
        </w:rPr>
        <w:t> </w:t>
      </w:r>
      <w:r>
        <w:rPr/>
        <w:t>(к</w:t>
      </w:r>
      <w:r>
        <w:rPr>
          <w:spacing w:val="-2"/>
        </w:rPr>
        <w:t> </w:t>
      </w:r>
      <w:r>
        <w:rPr/>
        <w:t>группе</w:t>
      </w:r>
      <w:r>
        <w:rPr>
          <w:spacing w:val="-2"/>
        </w:rPr>
        <w:t> </w:t>
      </w:r>
      <w:r>
        <w:rPr/>
        <w:t>заданий,</w:t>
      </w:r>
      <w:r>
        <w:rPr>
          <w:spacing w:val="2"/>
        </w:rPr>
        <w:t> </w:t>
      </w:r>
      <w:r>
        <w:rPr/>
        <w:t>отдельным заданиям), указанным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КИМ</w:t>
      </w:r>
      <w:r>
        <w:rPr>
          <w:spacing w:val="-1"/>
        </w:rPr>
        <w:t> </w:t>
      </w:r>
      <w:r>
        <w:rPr/>
        <w:t>ГВЭ.</w:t>
      </w:r>
    </w:p>
    <w:p>
      <w:pPr>
        <w:pStyle w:val="BodyText"/>
        <w:ind w:left="392" w:right="328" w:firstLine="708"/>
        <w:jc w:val="both"/>
      </w:pPr>
      <w:r>
        <w:rPr/>
        <w:t>На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дополнительном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пометок,</w:t>
      </w:r>
      <w:r>
        <w:rPr>
          <w:spacing w:val="1"/>
        </w:rPr>
        <w:t> </w:t>
      </w:r>
      <w:r>
        <w:rPr/>
        <w:t>содержащих</w:t>
      </w:r>
      <w:r>
        <w:rPr>
          <w:spacing w:val="-1"/>
        </w:rPr>
        <w:t> </w:t>
      </w:r>
      <w:r>
        <w:rPr/>
        <w:t>информацию</w:t>
      </w:r>
      <w:r>
        <w:rPr>
          <w:spacing w:val="2"/>
        </w:rPr>
        <w:t> </w:t>
      </w:r>
      <w:r>
        <w:rPr/>
        <w:t>о</w:t>
      </w:r>
      <w:r>
        <w:rPr>
          <w:spacing w:val="-2"/>
        </w:rPr>
        <w:t> </w:t>
      </w:r>
      <w:r>
        <w:rPr/>
        <w:t>личности</w:t>
      </w:r>
      <w:r>
        <w:rPr>
          <w:spacing w:val="5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ГВЭ.</w:t>
      </w:r>
    </w:p>
    <w:p>
      <w:pPr>
        <w:pStyle w:val="Heading2"/>
        <w:spacing w:line="295" w:lineRule="exact"/>
        <w:jc w:val="both"/>
      </w:pPr>
      <w:r>
        <w:rPr/>
        <w:t>Категорически</w:t>
      </w:r>
      <w:r>
        <w:rPr>
          <w:spacing w:val="-5"/>
        </w:rPr>
        <w:t> </w:t>
      </w:r>
      <w:r>
        <w:rPr/>
        <w:t>запрещается:</w:t>
      </w:r>
    </w:p>
    <w:p>
      <w:pPr>
        <w:pStyle w:val="BodyText"/>
        <w:ind w:left="392" w:right="326" w:firstLine="708"/>
        <w:jc w:val="both"/>
      </w:pPr>
      <w:r>
        <w:rPr/>
        <w:t>делать в полях бланков ГВЭ, вне полей бланков ГВЭ или в полях, заполненных</w:t>
      </w:r>
      <w:r>
        <w:rPr>
          <w:spacing w:val="1"/>
        </w:rPr>
        <w:t> </w:t>
      </w:r>
      <w:r>
        <w:rPr/>
        <w:t>типографским</w:t>
      </w:r>
      <w:r>
        <w:rPr>
          <w:spacing w:val="1"/>
        </w:rPr>
        <w:t> </w:t>
      </w:r>
      <w:r>
        <w:rPr/>
        <w:t>способом,</w:t>
      </w:r>
      <w:r>
        <w:rPr>
          <w:spacing w:val="1"/>
        </w:rPr>
        <w:t> </w:t>
      </w:r>
      <w:r>
        <w:rPr/>
        <w:t>какие-либо</w:t>
      </w:r>
      <w:r>
        <w:rPr>
          <w:spacing w:val="1"/>
        </w:rPr>
        <w:t> </w:t>
      </w:r>
      <w:r>
        <w:rPr/>
        <w:t>записи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(или)</w:t>
      </w:r>
      <w:r>
        <w:rPr>
          <w:spacing w:val="1"/>
        </w:rPr>
        <w:t> </w:t>
      </w:r>
      <w:r>
        <w:rPr/>
        <w:t>пометки,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относящиеся</w:t>
      </w:r>
      <w:r>
        <w:rPr>
          <w:spacing w:val="66"/>
        </w:rPr>
        <w:t> </w:t>
      </w:r>
      <w:r>
        <w:rPr/>
        <w:t>к</w:t>
      </w:r>
      <w:r>
        <w:rPr>
          <w:spacing w:val="1"/>
        </w:rPr>
        <w:t> </w:t>
      </w:r>
      <w:r>
        <w:rPr/>
        <w:t>содержанию полей бланков</w:t>
      </w:r>
      <w:r>
        <w:rPr>
          <w:spacing w:val="2"/>
        </w:rPr>
        <w:t> </w:t>
      </w:r>
      <w:r>
        <w:rPr/>
        <w:t>ГВЭ;</w:t>
      </w:r>
    </w:p>
    <w:p>
      <w:pPr>
        <w:pStyle w:val="BodyText"/>
        <w:ind w:left="392" w:right="324" w:firstLine="708"/>
        <w:jc w:val="both"/>
      </w:pPr>
      <w:r>
        <w:rPr/>
        <w:t>использовать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бланков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цветные</w:t>
      </w:r>
      <w:r>
        <w:rPr>
          <w:spacing w:val="1"/>
        </w:rPr>
        <w:t> </w:t>
      </w:r>
      <w:r>
        <w:rPr/>
        <w:t>ручки</w:t>
      </w:r>
      <w:r>
        <w:rPr>
          <w:spacing w:val="1"/>
        </w:rPr>
        <w:t> </w:t>
      </w:r>
      <w:r>
        <w:rPr/>
        <w:t>вместо</w:t>
      </w:r>
      <w:r>
        <w:rPr>
          <w:spacing w:val="1"/>
        </w:rPr>
        <w:t> </w:t>
      </w:r>
      <w:r>
        <w:rPr/>
        <w:t>гелевой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капиллярной</w:t>
      </w:r>
      <w:r>
        <w:rPr>
          <w:spacing w:val="1"/>
        </w:rPr>
        <w:t> </w:t>
      </w:r>
      <w:r>
        <w:rPr/>
        <w:t>ручки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чернилами</w:t>
      </w:r>
      <w:r>
        <w:rPr>
          <w:spacing w:val="1"/>
        </w:rPr>
        <w:t> </w:t>
      </w:r>
      <w:r>
        <w:rPr/>
        <w:t>черного</w:t>
      </w:r>
      <w:r>
        <w:rPr>
          <w:spacing w:val="1"/>
        </w:rPr>
        <w:t> </w:t>
      </w:r>
      <w:r>
        <w:rPr/>
        <w:t>цвета,</w:t>
      </w:r>
      <w:r>
        <w:rPr>
          <w:spacing w:val="1"/>
        </w:rPr>
        <w:t> </w:t>
      </w:r>
      <w:r>
        <w:rPr/>
        <w:t>карандаш,</w:t>
      </w:r>
      <w:r>
        <w:rPr>
          <w:spacing w:val="1"/>
        </w:rPr>
        <w:t> </w:t>
      </w:r>
      <w:r>
        <w:rPr/>
        <w:t>средства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исправления</w:t>
      </w:r>
      <w:r>
        <w:rPr>
          <w:spacing w:val="1"/>
        </w:rPr>
        <w:t> </w:t>
      </w:r>
      <w:r>
        <w:rPr/>
        <w:t>внесенной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бланки</w:t>
      </w:r>
      <w:r>
        <w:rPr>
          <w:spacing w:val="-1"/>
        </w:rPr>
        <w:t> </w:t>
      </w:r>
      <w:r>
        <w:rPr/>
        <w:t>ГВЭ</w:t>
      </w:r>
      <w:r>
        <w:rPr>
          <w:spacing w:val="-2"/>
        </w:rPr>
        <w:t> </w:t>
      </w:r>
      <w:r>
        <w:rPr/>
        <w:t>информации</w:t>
      </w:r>
      <w:r>
        <w:rPr>
          <w:spacing w:val="-1"/>
        </w:rPr>
        <w:t> </w:t>
      </w:r>
      <w:r>
        <w:rPr/>
        <w:t>(корректирующую жидкость,</w:t>
      </w:r>
      <w:r>
        <w:rPr>
          <w:spacing w:val="2"/>
        </w:rPr>
        <w:t> </w:t>
      </w:r>
      <w:r>
        <w:rPr/>
        <w:t>«ластик»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др.).</w:t>
      </w:r>
    </w:p>
    <w:p>
      <w:pPr>
        <w:spacing w:after="0"/>
        <w:jc w:val="both"/>
        <w:sectPr>
          <w:pgSz w:w="11910" w:h="16840"/>
          <w:pgMar w:header="0" w:footer="1194" w:top="1040" w:bottom="1440" w:left="740" w:right="240"/>
        </w:sectPr>
      </w:pPr>
    </w:p>
    <w:p>
      <w:pPr>
        <w:pStyle w:val="Heading1"/>
        <w:numPr>
          <w:ilvl w:val="2"/>
          <w:numId w:val="8"/>
        </w:numPr>
        <w:tabs>
          <w:tab w:pos="3783" w:val="left" w:leader="none"/>
        </w:tabs>
        <w:spacing w:line="240" w:lineRule="auto" w:before="72" w:after="0"/>
        <w:ind w:left="3782" w:right="0" w:hanging="702"/>
        <w:jc w:val="left"/>
      </w:pPr>
      <w:bookmarkStart w:name="_bookmark23" w:id="45"/>
      <w:bookmarkEnd w:id="45"/>
      <w:r>
        <w:rPr>
          <w:b w:val="0"/>
        </w:rPr>
      </w:r>
      <w:bookmarkStart w:name="_bookmark23" w:id="46"/>
      <w:bookmarkEnd w:id="46"/>
      <w:r>
        <w:rPr/>
        <w:t>З</w:t>
      </w:r>
      <w:r>
        <w:rPr/>
        <w:t>аполнение</w:t>
      </w:r>
      <w:r>
        <w:rPr>
          <w:spacing w:val="-6"/>
        </w:rPr>
        <w:t> </w:t>
      </w:r>
      <w:r>
        <w:rPr/>
        <w:t>бланка</w:t>
      </w:r>
      <w:r>
        <w:rPr>
          <w:spacing w:val="-3"/>
        </w:rPr>
        <w:t> </w:t>
      </w:r>
      <w:r>
        <w:rPr/>
        <w:t>регистрации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27"/>
        </w:rPr>
      </w:pPr>
      <w:r>
        <w:rPr/>
        <w:drawing>
          <wp:anchor distT="0" distB="0" distL="0" distR="0" allowOverlap="1" layoutInCell="1" locked="0" behindDoc="0" simplePos="0" relativeHeight="13">
            <wp:simplePos x="0" y="0"/>
            <wp:positionH relativeFrom="page">
              <wp:posOffset>855027</wp:posOffset>
            </wp:positionH>
            <wp:positionV relativeFrom="paragraph">
              <wp:posOffset>228629</wp:posOffset>
            </wp:positionV>
            <wp:extent cx="6147123" cy="8020431"/>
            <wp:effectExtent l="0" t="0" r="0" b="0"/>
            <wp:wrapTopAndBottom/>
            <wp:docPr id="49" name="image25.png" descr="D:\мониторинг\Бланки ЕГЭ\2024\ГВЭ\11\PNG\Бланки ГВЭ 2024 версия 1.0_Страница_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25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7123" cy="8020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b/>
          <w:sz w:val="33"/>
        </w:rPr>
      </w:pPr>
    </w:p>
    <w:p>
      <w:pPr>
        <w:spacing w:before="0"/>
        <w:ind w:left="1147" w:right="37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регистрации</w:t>
      </w:r>
    </w:p>
    <w:p>
      <w:pPr>
        <w:spacing w:after="0"/>
        <w:jc w:val="center"/>
        <w:rPr>
          <w:sz w:val="24"/>
        </w:rPr>
        <w:sectPr>
          <w:pgSz w:w="11910" w:h="16840"/>
          <w:pgMar w:header="0" w:footer="1194" w:top="1040" w:bottom="1380" w:left="740" w:right="240"/>
        </w:sectPr>
      </w:pPr>
    </w:p>
    <w:p>
      <w:pPr>
        <w:pStyle w:val="BodyText"/>
        <w:spacing w:line="278" w:lineRule="auto" w:before="67"/>
        <w:ind w:left="392" w:right="469" w:firstLine="708"/>
      </w:pPr>
      <w:r>
        <w:rPr/>
        <w:t>По указанию ответственного организатора в аудитории участники ГВЭ приступают</w:t>
      </w:r>
      <w:r>
        <w:rPr>
          <w:spacing w:val="-62"/>
        </w:rPr>
        <w:t> </w:t>
      </w:r>
      <w:r>
        <w:rPr/>
        <w:t>к</w:t>
      </w:r>
      <w:r>
        <w:rPr>
          <w:spacing w:val="-2"/>
        </w:rPr>
        <w:t> </w:t>
      </w:r>
      <w:r>
        <w:rPr/>
        <w:t>заполнению</w:t>
      </w:r>
      <w:r>
        <w:rPr>
          <w:spacing w:val="1"/>
        </w:rPr>
        <w:t> </w:t>
      </w:r>
      <w:r>
        <w:rPr/>
        <w:t>верхней части</w:t>
      </w:r>
      <w:r>
        <w:rPr>
          <w:spacing w:val="-1"/>
        </w:rPr>
        <w:t> </w:t>
      </w:r>
      <w:r>
        <w:rPr/>
        <w:t>бланка регистрации</w:t>
      </w:r>
      <w:r>
        <w:rPr>
          <w:spacing w:val="1"/>
        </w:rPr>
        <w:t> </w:t>
      </w:r>
      <w:r>
        <w:rPr/>
        <w:t>(рис.</w:t>
      </w:r>
      <w:r>
        <w:rPr>
          <w:spacing w:val="-1"/>
        </w:rPr>
        <w:t> </w:t>
      </w:r>
      <w:r>
        <w:rPr/>
        <w:t>2).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14">
            <wp:simplePos x="0" y="0"/>
            <wp:positionH relativeFrom="page">
              <wp:posOffset>898207</wp:posOffset>
            </wp:positionH>
            <wp:positionV relativeFrom="paragraph">
              <wp:posOffset>168655</wp:posOffset>
            </wp:positionV>
            <wp:extent cx="6109393" cy="1600200"/>
            <wp:effectExtent l="0" t="0" r="0" b="0"/>
            <wp:wrapTopAndBottom/>
            <wp:docPr id="51" name="image26.jpeg" descr="D:\мониторинг\Бланки ЕГЭ\2024\ГВЭ\11\PNG\Бланки ГВЭ 2024 версия 1.0_Страница_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26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9393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sz w:val="23"/>
        </w:rPr>
      </w:pPr>
    </w:p>
    <w:p>
      <w:pPr>
        <w:spacing w:before="0"/>
        <w:ind w:left="1147" w:right="373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2.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Верхняя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часть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бланка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регистрации</w:t>
      </w:r>
    </w:p>
    <w:p>
      <w:pPr>
        <w:pStyle w:val="BodyText"/>
        <w:spacing w:before="1"/>
        <w:rPr>
          <w:i/>
        </w:rPr>
      </w:pPr>
    </w:p>
    <w:p>
      <w:pPr>
        <w:pStyle w:val="BodyText"/>
        <w:spacing w:before="1"/>
        <w:ind w:left="392" w:right="311" w:firstLine="708"/>
      </w:pPr>
      <w:r>
        <w:rPr/>
        <w:t>Участниками</w:t>
      </w:r>
      <w:r>
        <w:rPr>
          <w:spacing w:val="14"/>
        </w:rPr>
        <w:t> </w:t>
      </w:r>
      <w:r>
        <w:rPr/>
        <w:t>ГВЭ</w:t>
      </w:r>
      <w:r>
        <w:rPr>
          <w:spacing w:val="11"/>
        </w:rPr>
        <w:t> </w:t>
      </w:r>
      <w:r>
        <w:rPr/>
        <w:t>заполняются</w:t>
      </w:r>
      <w:r>
        <w:rPr>
          <w:spacing w:val="15"/>
        </w:rPr>
        <w:t> </w:t>
      </w:r>
      <w:r>
        <w:rPr/>
        <w:t>следующие</w:t>
      </w:r>
      <w:r>
        <w:rPr>
          <w:spacing w:val="12"/>
        </w:rPr>
        <w:t> </w:t>
      </w:r>
      <w:r>
        <w:rPr/>
        <w:t>поля</w:t>
      </w:r>
      <w:r>
        <w:rPr>
          <w:spacing w:val="13"/>
        </w:rPr>
        <w:t> </w:t>
      </w:r>
      <w:r>
        <w:rPr/>
        <w:t>верхней</w:t>
      </w:r>
      <w:r>
        <w:rPr>
          <w:spacing w:val="15"/>
        </w:rPr>
        <w:t> </w:t>
      </w:r>
      <w:r>
        <w:rPr/>
        <w:t>части</w:t>
      </w:r>
      <w:r>
        <w:rPr>
          <w:spacing w:val="14"/>
        </w:rPr>
        <w:t> </w:t>
      </w:r>
      <w:r>
        <w:rPr/>
        <w:t>бланка</w:t>
      </w:r>
      <w:r>
        <w:rPr>
          <w:spacing w:val="15"/>
        </w:rPr>
        <w:t> </w:t>
      </w:r>
      <w:r>
        <w:rPr/>
        <w:t>регистрации</w:t>
      </w:r>
      <w:r>
        <w:rPr>
          <w:spacing w:val="-62"/>
        </w:rPr>
        <w:t> </w:t>
      </w:r>
      <w:r>
        <w:rPr/>
        <w:t>(см.</w:t>
      </w:r>
      <w:r>
        <w:rPr>
          <w:spacing w:val="-1"/>
        </w:rPr>
        <w:t> </w:t>
      </w:r>
      <w:r>
        <w:rPr/>
        <w:t>Таблицу</w:t>
      </w:r>
      <w:r>
        <w:rPr>
          <w:spacing w:val="-3"/>
        </w:rPr>
        <w:t> </w:t>
      </w:r>
      <w:r>
        <w:rPr/>
        <w:t>1):</w:t>
      </w:r>
    </w:p>
    <w:p>
      <w:pPr>
        <w:pStyle w:val="BodyText"/>
        <w:spacing w:line="299" w:lineRule="exact"/>
        <w:ind w:left="1101"/>
      </w:pPr>
      <w:r>
        <w:rPr/>
        <w:t>код</w:t>
      </w:r>
      <w:r>
        <w:rPr>
          <w:spacing w:val="-6"/>
        </w:rPr>
        <w:t> </w:t>
      </w:r>
      <w:r>
        <w:rPr/>
        <w:t>региона;</w:t>
      </w:r>
    </w:p>
    <w:p>
      <w:pPr>
        <w:pStyle w:val="BodyText"/>
        <w:spacing w:before="1"/>
        <w:ind w:left="1101" w:right="5958"/>
      </w:pPr>
      <w:r>
        <w:rPr/>
        <w:t>код образовательной организации;</w:t>
      </w:r>
      <w:r>
        <w:rPr>
          <w:spacing w:val="-62"/>
        </w:rPr>
        <w:t> </w:t>
      </w:r>
      <w:r>
        <w:rPr/>
        <w:t>номер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буква</w:t>
      </w:r>
      <w:r>
        <w:rPr>
          <w:spacing w:val="1"/>
        </w:rPr>
        <w:t> </w:t>
      </w:r>
      <w:r>
        <w:rPr/>
        <w:t>класса;</w:t>
      </w:r>
    </w:p>
    <w:p>
      <w:pPr>
        <w:pStyle w:val="BodyText"/>
        <w:spacing w:line="298" w:lineRule="exact"/>
        <w:ind w:left="1101"/>
      </w:pPr>
      <w:r>
        <w:rPr/>
        <w:t>код</w:t>
      </w:r>
      <w:r>
        <w:rPr>
          <w:spacing w:val="-4"/>
        </w:rPr>
        <w:t> </w:t>
      </w:r>
      <w:r>
        <w:rPr/>
        <w:t>ППЭ;</w:t>
      </w:r>
    </w:p>
    <w:p>
      <w:pPr>
        <w:pStyle w:val="BodyText"/>
        <w:spacing w:line="298" w:lineRule="exact"/>
        <w:ind w:left="1101"/>
      </w:pPr>
      <w:r>
        <w:rPr/>
        <w:t>номер</w:t>
      </w:r>
      <w:r>
        <w:rPr>
          <w:spacing w:val="-5"/>
        </w:rPr>
        <w:t> </w:t>
      </w:r>
      <w:r>
        <w:rPr/>
        <w:t>аудитории;</w:t>
      </w:r>
    </w:p>
    <w:p>
      <w:pPr>
        <w:pStyle w:val="BodyText"/>
        <w:spacing w:before="1"/>
        <w:ind w:left="1101" w:right="7351"/>
      </w:pPr>
      <w:r>
        <w:rPr/>
        <w:t>дата проведения ГВЭ;</w:t>
      </w:r>
      <w:r>
        <w:rPr>
          <w:spacing w:val="-62"/>
        </w:rPr>
        <w:t> </w:t>
      </w:r>
      <w:r>
        <w:rPr/>
        <w:t>код предмета;</w:t>
      </w:r>
      <w:r>
        <w:rPr>
          <w:spacing w:val="1"/>
        </w:rPr>
        <w:t> </w:t>
      </w:r>
      <w:r>
        <w:rPr/>
        <w:t>название предмета;</w:t>
      </w:r>
      <w:r>
        <w:rPr>
          <w:spacing w:val="1"/>
        </w:rPr>
        <w:t> </w:t>
      </w:r>
      <w:r>
        <w:rPr/>
        <w:t>номер</w:t>
      </w:r>
      <w:r>
        <w:rPr>
          <w:spacing w:val="-2"/>
        </w:rPr>
        <w:t> </w:t>
      </w:r>
      <w:r>
        <w:rPr/>
        <w:t>варианта.</w:t>
      </w:r>
    </w:p>
    <w:p>
      <w:pPr>
        <w:pStyle w:val="BodyText"/>
        <w:spacing w:line="299" w:lineRule="exact"/>
        <w:ind w:left="1101"/>
      </w:pPr>
      <w:r>
        <w:rPr/>
        <w:t>Поле</w:t>
      </w:r>
      <w:r>
        <w:rPr>
          <w:spacing w:val="-1"/>
        </w:rPr>
        <w:t> </w:t>
      </w:r>
      <w:r>
        <w:rPr/>
        <w:t>«Код</w:t>
      </w:r>
      <w:r>
        <w:rPr>
          <w:spacing w:val="-2"/>
        </w:rPr>
        <w:t> </w:t>
      </w:r>
      <w:r>
        <w:rPr/>
        <w:t>работы»</w:t>
      </w:r>
      <w:r>
        <w:rPr>
          <w:spacing w:val="-6"/>
        </w:rPr>
        <w:t> </w:t>
      </w:r>
      <w:r>
        <w:rPr/>
        <w:t>заполняется</w:t>
      </w:r>
      <w:r>
        <w:rPr>
          <w:spacing w:val="-4"/>
        </w:rPr>
        <w:t> </w:t>
      </w:r>
      <w:r>
        <w:rPr/>
        <w:t>автоматически.</w:t>
      </w:r>
    </w:p>
    <w:p>
      <w:pPr>
        <w:pStyle w:val="BodyText"/>
        <w:spacing w:before="9"/>
      </w:pPr>
    </w:p>
    <w:p>
      <w:pPr>
        <w:pStyle w:val="Heading2"/>
        <w:spacing w:line="298" w:lineRule="exact"/>
        <w:ind w:left="1147" w:right="375"/>
      </w:pPr>
      <w:r>
        <w:rPr/>
        <w:t>Таблица</w:t>
      </w:r>
      <w:r>
        <w:rPr>
          <w:spacing w:val="-2"/>
        </w:rPr>
        <w:t> </w:t>
      </w:r>
      <w:r>
        <w:rPr/>
        <w:t>1.</w:t>
      </w:r>
      <w:r>
        <w:rPr>
          <w:spacing w:val="-4"/>
        </w:rPr>
        <w:t> </w:t>
      </w:r>
      <w:r>
        <w:rPr/>
        <w:t>Указание</w:t>
      </w:r>
      <w:r>
        <w:rPr>
          <w:spacing w:val="-1"/>
        </w:rPr>
        <w:t> </w:t>
      </w:r>
      <w:r>
        <w:rPr/>
        <w:t>по</w:t>
      </w:r>
      <w:r>
        <w:rPr>
          <w:spacing w:val="-4"/>
        </w:rPr>
        <w:t> </w:t>
      </w:r>
      <w:r>
        <w:rPr/>
        <w:t>заполнению</w:t>
      </w:r>
      <w:r>
        <w:rPr>
          <w:spacing w:val="-2"/>
        </w:rPr>
        <w:t> </w:t>
      </w:r>
      <w:r>
        <w:rPr/>
        <w:t>участником</w:t>
      </w:r>
      <w:r>
        <w:rPr>
          <w:spacing w:val="-3"/>
        </w:rPr>
        <w:t> </w:t>
      </w:r>
      <w:r>
        <w:rPr/>
        <w:t>ГВЭ</w:t>
      </w:r>
      <w:r>
        <w:rPr>
          <w:spacing w:val="-1"/>
        </w:rPr>
        <w:t> </w:t>
      </w:r>
      <w:r>
        <w:rPr/>
        <w:t>полей верхней</w:t>
      </w:r>
      <w:r>
        <w:rPr>
          <w:spacing w:val="-4"/>
        </w:rPr>
        <w:t> </w:t>
      </w:r>
      <w:r>
        <w:rPr/>
        <w:t>части</w:t>
      </w:r>
    </w:p>
    <w:p>
      <w:pPr>
        <w:spacing w:line="298" w:lineRule="exact" w:before="0"/>
        <w:ind w:left="658" w:right="594" w:firstLine="0"/>
        <w:jc w:val="center"/>
        <w:rPr>
          <w:b/>
          <w:sz w:val="26"/>
        </w:rPr>
      </w:pPr>
      <w:r>
        <w:rPr>
          <w:b/>
          <w:sz w:val="26"/>
        </w:rPr>
        <w:t>бланка</w:t>
      </w:r>
      <w:r>
        <w:rPr>
          <w:b/>
          <w:spacing w:val="-5"/>
          <w:sz w:val="26"/>
        </w:rPr>
        <w:t> </w:t>
      </w:r>
      <w:r>
        <w:rPr>
          <w:b/>
          <w:sz w:val="26"/>
        </w:rPr>
        <w:t>регистрации</w:t>
      </w:r>
    </w:p>
    <w:p>
      <w:pPr>
        <w:pStyle w:val="BodyText"/>
        <w:rPr>
          <w:b/>
        </w:rPr>
      </w:pPr>
    </w:p>
    <w:tbl>
      <w:tblPr>
        <w:tblW w:w="0" w:type="auto"/>
        <w:jc w:val="left"/>
        <w:tblInd w:w="4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1"/>
        <w:gridCol w:w="7091"/>
      </w:tblGrid>
      <w:tr>
        <w:trPr>
          <w:trHeight w:val="1132" w:hRule="atLeast"/>
        </w:trPr>
        <w:tc>
          <w:tcPr>
            <w:tcW w:w="3111" w:type="dxa"/>
          </w:tcPr>
          <w:p>
            <w:pPr>
              <w:pStyle w:val="TableParagraph"/>
              <w:spacing w:before="58"/>
              <w:ind w:left="195" w:right="18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Поля, заполняемые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участником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ГВЭ</w:t>
            </w:r>
          </w:p>
          <w:p>
            <w:pPr>
              <w:pStyle w:val="TableParagraph"/>
              <w:spacing w:line="242" w:lineRule="auto" w:before="1"/>
              <w:ind w:left="195" w:right="18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 указанию организатора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аудитории</w:t>
            </w:r>
          </w:p>
        </w:tc>
        <w:tc>
          <w:tcPr>
            <w:tcW w:w="7091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64"/>
              <w:ind w:left="199" w:right="1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Указания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заполнению</w:t>
            </w:r>
          </w:p>
        </w:tc>
      </w:tr>
      <w:tr>
        <w:trPr>
          <w:trHeight w:val="626" w:hRule="atLeast"/>
        </w:trPr>
        <w:tc>
          <w:tcPr>
            <w:tcW w:w="3111" w:type="dxa"/>
          </w:tcPr>
          <w:p>
            <w:pPr>
              <w:pStyle w:val="TableParagraph"/>
              <w:spacing w:before="181"/>
              <w:ind w:left="195" w:right="186"/>
              <w:jc w:val="center"/>
              <w:rPr>
                <w:sz w:val="22"/>
              </w:rPr>
            </w:pPr>
            <w:r>
              <w:rPr>
                <w:sz w:val="22"/>
              </w:rPr>
              <w:t>Код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региона</w:t>
            </w:r>
          </w:p>
        </w:tc>
        <w:tc>
          <w:tcPr>
            <w:tcW w:w="7091" w:type="dxa"/>
          </w:tcPr>
          <w:p>
            <w:pPr>
              <w:pStyle w:val="TableParagraph"/>
              <w:spacing w:before="53"/>
              <w:ind w:left="72" w:firstLine="314"/>
              <w:rPr>
                <w:sz w:val="22"/>
              </w:rPr>
            </w:pPr>
            <w:r>
              <w:rPr>
                <w:sz w:val="22"/>
              </w:rPr>
              <w:t>Указывается код субъекта Российской Федерации в соответствии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кодировкой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федерального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справочника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субъектов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Российской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Федерации</w:t>
            </w:r>
          </w:p>
        </w:tc>
      </w:tr>
      <w:tr>
        <w:trPr>
          <w:trHeight w:val="877" w:hRule="atLeast"/>
        </w:trPr>
        <w:tc>
          <w:tcPr>
            <w:tcW w:w="3111" w:type="dxa"/>
          </w:tcPr>
          <w:p>
            <w:pPr>
              <w:pStyle w:val="TableParagraph"/>
              <w:spacing w:before="181"/>
              <w:ind w:left="964" w:right="528" w:hanging="413"/>
              <w:rPr>
                <w:sz w:val="22"/>
              </w:rPr>
            </w:pPr>
            <w:r>
              <w:rPr>
                <w:sz w:val="22"/>
              </w:rPr>
              <w:t>Код образовательной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</w:tc>
        <w:tc>
          <w:tcPr>
            <w:tcW w:w="7091" w:type="dxa"/>
          </w:tcPr>
          <w:p>
            <w:pPr>
              <w:pStyle w:val="TableParagraph"/>
              <w:spacing w:before="53"/>
              <w:ind w:left="201" w:right="184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 код образовательной организации, в которой обучается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участник ГВЭ, в соответствии с кодировкой, принятой в субъекте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Российской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Федерации</w:t>
            </w:r>
          </w:p>
        </w:tc>
      </w:tr>
      <w:tr>
        <w:trPr>
          <w:trHeight w:val="570" w:hRule="atLeast"/>
        </w:trPr>
        <w:tc>
          <w:tcPr>
            <w:tcW w:w="3111" w:type="dxa"/>
          </w:tcPr>
          <w:p>
            <w:pPr>
              <w:pStyle w:val="TableParagraph"/>
              <w:spacing w:before="154"/>
              <w:ind w:left="195" w:right="186"/>
              <w:jc w:val="center"/>
              <w:rPr>
                <w:sz w:val="22"/>
              </w:rPr>
            </w:pPr>
            <w:r>
              <w:rPr>
                <w:sz w:val="22"/>
              </w:rPr>
              <w:t>Класс: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номер,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буква</w:t>
            </w:r>
          </w:p>
        </w:tc>
        <w:tc>
          <w:tcPr>
            <w:tcW w:w="7091" w:type="dxa"/>
          </w:tcPr>
          <w:p>
            <w:pPr>
              <w:pStyle w:val="TableParagraph"/>
              <w:spacing w:before="154"/>
              <w:ind w:left="201" w:right="185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информация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котором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обучается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участник ГВЭ</w:t>
            </w:r>
          </w:p>
        </w:tc>
      </w:tr>
      <w:tr>
        <w:trPr>
          <w:trHeight w:val="626" w:hRule="atLeast"/>
        </w:trPr>
        <w:tc>
          <w:tcPr>
            <w:tcW w:w="3111" w:type="dxa"/>
          </w:tcPr>
          <w:p>
            <w:pPr>
              <w:pStyle w:val="TableParagraph"/>
              <w:spacing w:before="181"/>
              <w:ind w:left="195" w:right="189"/>
              <w:jc w:val="center"/>
              <w:rPr>
                <w:sz w:val="22"/>
              </w:rPr>
            </w:pPr>
            <w:r>
              <w:rPr>
                <w:sz w:val="22"/>
              </w:rPr>
              <w:t>Код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ГВЭ</w:t>
            </w:r>
          </w:p>
        </w:tc>
        <w:tc>
          <w:tcPr>
            <w:tcW w:w="7091" w:type="dxa"/>
          </w:tcPr>
          <w:p>
            <w:pPr>
              <w:pStyle w:val="TableParagraph"/>
              <w:spacing w:before="56"/>
              <w:ind w:left="2450" w:right="65" w:hanging="2360"/>
              <w:rPr>
                <w:sz w:val="22"/>
              </w:rPr>
            </w:pPr>
            <w:r>
              <w:rPr>
                <w:sz w:val="22"/>
              </w:rPr>
              <w:t>Указывается код ППЭ в соответствии с кодировкой, принятой в субъекте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Российской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Федерации</w:t>
            </w:r>
          </w:p>
        </w:tc>
      </w:tr>
      <w:tr>
        <w:trPr>
          <w:trHeight w:val="559" w:hRule="atLeast"/>
        </w:trPr>
        <w:tc>
          <w:tcPr>
            <w:tcW w:w="3111" w:type="dxa"/>
          </w:tcPr>
          <w:p>
            <w:pPr>
              <w:pStyle w:val="TableParagraph"/>
              <w:spacing w:before="147"/>
              <w:ind w:left="195" w:right="185"/>
              <w:jc w:val="center"/>
              <w:rPr>
                <w:sz w:val="22"/>
              </w:rPr>
            </w:pPr>
            <w:r>
              <w:rPr>
                <w:sz w:val="22"/>
              </w:rPr>
              <w:t>Номер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аудитории</w:t>
            </w:r>
          </w:p>
        </w:tc>
        <w:tc>
          <w:tcPr>
            <w:tcW w:w="7091" w:type="dxa"/>
          </w:tcPr>
          <w:p>
            <w:pPr>
              <w:pStyle w:val="TableParagraph"/>
              <w:spacing w:before="147"/>
              <w:ind w:left="196" w:right="185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номер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аудитории,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которой проходит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ГВЭ</w:t>
            </w:r>
          </w:p>
        </w:tc>
      </w:tr>
      <w:tr>
        <w:trPr>
          <w:trHeight w:val="374" w:hRule="atLeast"/>
        </w:trPr>
        <w:tc>
          <w:tcPr>
            <w:tcW w:w="3111" w:type="dxa"/>
          </w:tcPr>
          <w:p>
            <w:pPr>
              <w:pStyle w:val="TableParagraph"/>
              <w:spacing w:before="53"/>
              <w:ind w:left="195" w:right="186"/>
              <w:jc w:val="center"/>
              <w:rPr>
                <w:sz w:val="22"/>
              </w:rPr>
            </w:pPr>
            <w:r>
              <w:rPr>
                <w:sz w:val="22"/>
              </w:rPr>
              <w:t>Дата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ГВЭ</w:t>
            </w:r>
          </w:p>
        </w:tc>
        <w:tc>
          <w:tcPr>
            <w:tcW w:w="7091" w:type="dxa"/>
          </w:tcPr>
          <w:p>
            <w:pPr>
              <w:pStyle w:val="TableParagraph"/>
              <w:spacing w:before="53"/>
              <w:ind w:left="196" w:right="185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дата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ГВЭ</w:t>
            </w:r>
          </w:p>
        </w:tc>
      </w:tr>
    </w:tbl>
    <w:p>
      <w:pPr>
        <w:spacing w:after="0"/>
        <w:jc w:val="center"/>
        <w:rPr>
          <w:sz w:val="22"/>
        </w:rPr>
        <w:sectPr>
          <w:pgSz w:w="11910" w:h="16840"/>
          <w:pgMar w:header="0" w:footer="1194" w:top="1040" w:bottom="1400" w:left="740" w:right="240"/>
        </w:sectPr>
      </w:pPr>
    </w:p>
    <w:tbl>
      <w:tblPr>
        <w:tblW w:w="0" w:type="auto"/>
        <w:jc w:val="left"/>
        <w:tblInd w:w="4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1"/>
        <w:gridCol w:w="7091"/>
      </w:tblGrid>
      <w:tr>
        <w:trPr>
          <w:trHeight w:val="1132" w:hRule="atLeast"/>
        </w:trPr>
        <w:tc>
          <w:tcPr>
            <w:tcW w:w="3111" w:type="dxa"/>
          </w:tcPr>
          <w:p>
            <w:pPr>
              <w:pStyle w:val="TableParagraph"/>
              <w:spacing w:before="55"/>
              <w:ind w:left="195" w:right="18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Поля, заполняемые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участником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ГВЭ</w:t>
            </w:r>
          </w:p>
          <w:p>
            <w:pPr>
              <w:pStyle w:val="TableParagraph"/>
              <w:ind w:left="195" w:right="18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 указанию организатора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аудитории</w:t>
            </w:r>
          </w:p>
        </w:tc>
        <w:tc>
          <w:tcPr>
            <w:tcW w:w="7091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59"/>
              <w:ind w:left="199" w:right="1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Указания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заполнению</w:t>
            </w:r>
          </w:p>
        </w:tc>
      </w:tr>
      <w:tr>
        <w:trPr>
          <w:trHeight w:val="625" w:hRule="atLeast"/>
        </w:trPr>
        <w:tc>
          <w:tcPr>
            <w:tcW w:w="3111" w:type="dxa"/>
          </w:tcPr>
          <w:p>
            <w:pPr>
              <w:pStyle w:val="TableParagraph"/>
              <w:spacing w:before="175"/>
              <w:ind w:left="195" w:right="184"/>
              <w:jc w:val="center"/>
              <w:rPr>
                <w:sz w:val="22"/>
              </w:rPr>
            </w:pPr>
            <w:r>
              <w:rPr>
                <w:sz w:val="22"/>
              </w:rPr>
              <w:t>Код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предмета</w:t>
            </w:r>
          </w:p>
        </w:tc>
        <w:tc>
          <w:tcPr>
            <w:tcW w:w="7091" w:type="dxa"/>
          </w:tcPr>
          <w:p>
            <w:pPr>
              <w:pStyle w:val="TableParagraph"/>
              <w:spacing w:before="48"/>
              <w:ind w:left="197" w:right="185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предмета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соответствии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принятой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кодировкой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(см.</w:t>
            </w:r>
          </w:p>
          <w:p>
            <w:pPr>
              <w:pStyle w:val="TableParagraph"/>
              <w:spacing w:before="1"/>
              <w:ind w:left="201" w:right="185"/>
              <w:jc w:val="center"/>
              <w:rPr>
                <w:sz w:val="22"/>
              </w:rPr>
            </w:pPr>
            <w:r>
              <w:rPr>
                <w:sz w:val="22"/>
              </w:rPr>
              <w:t>Таблицу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2)</w:t>
            </w:r>
          </w:p>
        </w:tc>
      </w:tr>
      <w:tr>
        <w:trPr>
          <w:trHeight w:val="625" w:hRule="atLeast"/>
        </w:trPr>
        <w:tc>
          <w:tcPr>
            <w:tcW w:w="3111" w:type="dxa"/>
          </w:tcPr>
          <w:p>
            <w:pPr>
              <w:pStyle w:val="TableParagraph"/>
              <w:spacing w:before="175"/>
              <w:ind w:left="195" w:right="184"/>
              <w:jc w:val="center"/>
              <w:rPr>
                <w:sz w:val="22"/>
              </w:rPr>
            </w:pPr>
            <w:r>
              <w:rPr>
                <w:sz w:val="22"/>
              </w:rPr>
              <w:t>Название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предмета</w:t>
            </w:r>
          </w:p>
        </w:tc>
        <w:tc>
          <w:tcPr>
            <w:tcW w:w="7091" w:type="dxa"/>
          </w:tcPr>
          <w:p>
            <w:pPr>
              <w:pStyle w:val="TableParagraph"/>
              <w:spacing w:before="48"/>
              <w:ind w:left="2330" w:right="570" w:hanging="1734"/>
              <w:rPr>
                <w:sz w:val="22"/>
              </w:rPr>
            </w:pPr>
            <w:r>
              <w:rPr>
                <w:sz w:val="22"/>
              </w:rPr>
              <w:t>Указывается название предмета, по которому проводится ГВЭ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(возможно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сокращении)</w:t>
            </w:r>
          </w:p>
        </w:tc>
      </w:tr>
      <w:tr>
        <w:trPr>
          <w:trHeight w:val="374" w:hRule="atLeast"/>
        </w:trPr>
        <w:tc>
          <w:tcPr>
            <w:tcW w:w="3111" w:type="dxa"/>
          </w:tcPr>
          <w:p>
            <w:pPr>
              <w:pStyle w:val="TableParagraph"/>
              <w:spacing w:before="48"/>
              <w:ind w:left="195" w:right="186"/>
              <w:jc w:val="center"/>
              <w:rPr>
                <w:sz w:val="22"/>
              </w:rPr>
            </w:pPr>
            <w:r>
              <w:rPr>
                <w:sz w:val="22"/>
              </w:rPr>
              <w:t>Номер варианта</w:t>
            </w:r>
          </w:p>
        </w:tc>
        <w:tc>
          <w:tcPr>
            <w:tcW w:w="7091" w:type="dxa"/>
          </w:tcPr>
          <w:p>
            <w:pPr>
              <w:pStyle w:val="TableParagraph"/>
              <w:spacing w:before="48"/>
              <w:ind w:left="199" w:right="185"/>
              <w:jc w:val="center"/>
              <w:rPr>
                <w:sz w:val="22"/>
              </w:rPr>
            </w:pPr>
            <w:r>
              <w:rPr>
                <w:sz w:val="22"/>
              </w:rPr>
              <w:t>Указывается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номер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варианта,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указанный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ГВЭ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2"/>
        <w:rPr>
          <w:b/>
          <w:sz w:val="19"/>
        </w:rPr>
      </w:pPr>
    </w:p>
    <w:p>
      <w:pPr>
        <w:pStyle w:val="Heading2"/>
        <w:spacing w:before="88"/>
        <w:ind w:left="1147" w:right="375"/>
      </w:pPr>
      <w:r>
        <w:rPr/>
        <w:t>Таблица</w:t>
      </w:r>
      <w:r>
        <w:rPr>
          <w:spacing w:val="-2"/>
        </w:rPr>
        <w:t> </w:t>
      </w:r>
      <w:r>
        <w:rPr/>
        <w:t>2.</w:t>
      </w:r>
      <w:r>
        <w:rPr>
          <w:spacing w:val="-4"/>
        </w:rPr>
        <w:t> </w:t>
      </w:r>
      <w:r>
        <w:rPr/>
        <w:t>Названия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коды</w:t>
      </w:r>
      <w:r>
        <w:rPr>
          <w:spacing w:val="-2"/>
        </w:rPr>
        <w:t> </w:t>
      </w:r>
      <w:r>
        <w:rPr/>
        <w:t>предметов</w:t>
      </w:r>
    </w:p>
    <w:p>
      <w:pPr>
        <w:pStyle w:val="BodyText"/>
        <w:spacing w:after="1"/>
        <w:rPr>
          <w:b/>
        </w:rPr>
      </w:pPr>
    </w:p>
    <w:tbl>
      <w:tblPr>
        <w:tblW w:w="0" w:type="auto"/>
        <w:jc w:val="left"/>
        <w:tblInd w:w="2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843"/>
        <w:gridCol w:w="4393"/>
      </w:tblGrid>
      <w:tr>
        <w:trPr>
          <w:trHeight w:val="251" w:hRule="atLeast"/>
        </w:trPr>
        <w:tc>
          <w:tcPr>
            <w:tcW w:w="5843" w:type="dxa"/>
          </w:tcPr>
          <w:p>
            <w:pPr>
              <w:pStyle w:val="TableParagraph"/>
              <w:spacing w:line="232" w:lineRule="exact"/>
              <w:ind w:left="1938" w:right="192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Название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предмета</w:t>
            </w:r>
          </w:p>
        </w:tc>
        <w:tc>
          <w:tcPr>
            <w:tcW w:w="4393" w:type="dxa"/>
          </w:tcPr>
          <w:p>
            <w:pPr>
              <w:pStyle w:val="TableParagraph"/>
              <w:spacing w:line="232" w:lineRule="exact"/>
              <w:ind w:left="1498" w:right="148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Код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предмета</w:t>
            </w:r>
          </w:p>
        </w:tc>
      </w:tr>
      <w:tr>
        <w:trPr>
          <w:trHeight w:val="253" w:hRule="atLeast"/>
        </w:trPr>
        <w:tc>
          <w:tcPr>
            <w:tcW w:w="5843" w:type="dxa"/>
          </w:tcPr>
          <w:p>
            <w:pPr>
              <w:pStyle w:val="TableParagraph"/>
              <w:spacing w:line="234" w:lineRule="exact"/>
              <w:ind w:left="1938" w:right="1928"/>
              <w:jc w:val="center"/>
              <w:rPr>
                <w:sz w:val="22"/>
              </w:rPr>
            </w:pPr>
            <w:r>
              <w:rPr>
                <w:sz w:val="22"/>
              </w:rPr>
              <w:t>Русский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язык</w:t>
            </w:r>
          </w:p>
        </w:tc>
        <w:tc>
          <w:tcPr>
            <w:tcW w:w="4393" w:type="dxa"/>
          </w:tcPr>
          <w:p>
            <w:pPr>
              <w:pStyle w:val="TableParagraph"/>
              <w:spacing w:line="234" w:lineRule="exact"/>
              <w:ind w:left="1497" w:right="1488"/>
              <w:jc w:val="center"/>
              <w:rPr>
                <w:sz w:val="22"/>
              </w:rPr>
            </w:pPr>
            <w:r>
              <w:rPr>
                <w:sz w:val="22"/>
              </w:rPr>
              <w:t>51</w:t>
            </w:r>
          </w:p>
        </w:tc>
      </w:tr>
      <w:tr>
        <w:trPr>
          <w:trHeight w:val="254" w:hRule="atLeast"/>
        </w:trPr>
        <w:tc>
          <w:tcPr>
            <w:tcW w:w="5843" w:type="dxa"/>
          </w:tcPr>
          <w:p>
            <w:pPr>
              <w:pStyle w:val="TableParagraph"/>
              <w:spacing w:line="234" w:lineRule="exact"/>
              <w:ind w:left="1938" w:right="1928"/>
              <w:jc w:val="center"/>
              <w:rPr>
                <w:sz w:val="22"/>
              </w:rPr>
            </w:pPr>
            <w:r>
              <w:rPr>
                <w:sz w:val="22"/>
              </w:rPr>
              <w:t>Математика</w:t>
            </w:r>
          </w:p>
        </w:tc>
        <w:tc>
          <w:tcPr>
            <w:tcW w:w="4393" w:type="dxa"/>
          </w:tcPr>
          <w:p>
            <w:pPr>
              <w:pStyle w:val="TableParagraph"/>
              <w:spacing w:line="234" w:lineRule="exact"/>
              <w:ind w:left="1497" w:right="1488"/>
              <w:jc w:val="center"/>
              <w:rPr>
                <w:sz w:val="22"/>
              </w:rPr>
            </w:pPr>
            <w:r>
              <w:rPr>
                <w:sz w:val="22"/>
              </w:rPr>
              <w:t>52</w:t>
            </w:r>
          </w:p>
        </w:tc>
      </w:tr>
    </w:tbl>
    <w:p>
      <w:pPr>
        <w:pStyle w:val="BodyText"/>
        <w:spacing w:before="2"/>
        <w:rPr>
          <w:b/>
          <w:sz w:val="25"/>
        </w:rPr>
      </w:pPr>
    </w:p>
    <w:p>
      <w:pPr>
        <w:pStyle w:val="BodyText"/>
        <w:tabs>
          <w:tab w:pos="1871" w:val="left" w:leader="none"/>
          <w:tab w:pos="2961" w:val="left" w:leader="none"/>
          <w:tab w:pos="3780" w:val="left" w:leader="none"/>
          <w:tab w:pos="4740" w:val="left" w:leader="none"/>
          <w:tab w:pos="6329" w:val="left" w:leader="none"/>
          <w:tab w:pos="7718" w:val="left" w:leader="none"/>
          <w:tab w:pos="8185" w:val="left" w:leader="none"/>
          <w:tab w:pos="9641" w:val="left" w:leader="none"/>
          <w:tab w:pos="10381" w:val="left" w:leader="none"/>
        </w:tabs>
        <w:ind w:left="392" w:right="327" w:firstLine="708"/>
      </w:pPr>
      <w:r>
        <w:rPr/>
        <w:t>Поля</w:t>
        <w:tab/>
        <w:t>средней</w:t>
        <w:tab/>
        <w:t>части</w:t>
        <w:tab/>
        <w:t>бланка</w:t>
        <w:tab/>
        <w:t>регистрации</w:t>
        <w:tab/>
        <w:t>«Сведения</w:t>
        <w:tab/>
        <w:t>об</w:t>
        <w:tab/>
        <w:t>участнике»</w:t>
        <w:tab/>
        <w:t>(рис.</w:t>
        <w:tab/>
      </w:r>
      <w:r>
        <w:rPr>
          <w:spacing w:val="-2"/>
        </w:rPr>
        <w:t>3)</w:t>
      </w:r>
      <w:r>
        <w:rPr>
          <w:spacing w:val="-62"/>
        </w:rPr>
        <w:t> </w:t>
      </w:r>
      <w:r>
        <w:rPr/>
        <w:t>заполняются</w:t>
      </w:r>
      <w:r>
        <w:rPr>
          <w:spacing w:val="3"/>
        </w:rPr>
        <w:t> </w:t>
      </w:r>
      <w:r>
        <w:rPr/>
        <w:t>участником</w:t>
      </w:r>
      <w:r>
        <w:rPr>
          <w:spacing w:val="2"/>
        </w:rPr>
        <w:t> </w:t>
      </w:r>
      <w:r>
        <w:rPr/>
        <w:t>ГВЭ</w:t>
      </w:r>
      <w:r>
        <w:rPr>
          <w:spacing w:val="-1"/>
        </w:rPr>
        <w:t> </w:t>
      </w:r>
      <w:r>
        <w:rPr/>
        <w:t>самостоятельно</w:t>
      </w:r>
      <w:r>
        <w:rPr>
          <w:spacing w:val="-1"/>
        </w:rPr>
        <w:t> </w:t>
      </w:r>
      <w:r>
        <w:rPr/>
        <w:t>(см.</w:t>
      </w:r>
      <w:r>
        <w:rPr>
          <w:spacing w:val="1"/>
        </w:rPr>
        <w:t> </w:t>
      </w:r>
      <w:r>
        <w:rPr/>
        <w:t>Таблицу</w:t>
      </w:r>
      <w:r>
        <w:rPr>
          <w:spacing w:val="-5"/>
        </w:rPr>
        <w:t> </w:t>
      </w:r>
      <w:r>
        <w:rPr/>
        <w:t>3).</w:t>
      </w:r>
    </w:p>
    <w:p>
      <w:pPr>
        <w:pStyle w:val="BodyText"/>
        <w:spacing w:before="8"/>
      </w:pPr>
    </w:p>
    <w:tbl>
      <w:tblPr>
        <w:tblW w:w="0" w:type="auto"/>
        <w:jc w:val="left"/>
        <w:tblInd w:w="2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487"/>
      </w:tblGrid>
      <w:tr>
        <w:trPr>
          <w:trHeight w:val="3739" w:hRule="atLeast"/>
        </w:trPr>
        <w:tc>
          <w:tcPr>
            <w:tcW w:w="10487" w:type="dxa"/>
          </w:tcPr>
          <w:p>
            <w:pPr>
              <w:pStyle w:val="TableParagraph"/>
              <w:ind w:left="46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041080" cy="2196274"/>
                  <wp:effectExtent l="0" t="0" r="0" b="0"/>
                  <wp:docPr id="53" name="image2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" name="image27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1080" cy="2196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528" w:hRule="atLeast"/>
        </w:trPr>
        <w:tc>
          <w:tcPr>
            <w:tcW w:w="10487" w:type="dxa"/>
          </w:tcPr>
          <w:p>
            <w:pPr>
              <w:pStyle w:val="TableParagraph"/>
              <w:spacing w:before="10"/>
              <w:rPr>
                <w:sz w:val="21"/>
              </w:rPr>
            </w:pPr>
          </w:p>
          <w:p>
            <w:pPr>
              <w:pStyle w:val="TableParagraph"/>
              <w:spacing w:line="256" w:lineRule="exact"/>
              <w:ind w:left="3727" w:right="360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Рис.</w:t>
            </w:r>
            <w:r>
              <w:rPr>
                <w:i/>
                <w:spacing w:val="-4"/>
                <w:sz w:val="24"/>
              </w:rPr>
              <w:t> </w:t>
            </w:r>
            <w:r>
              <w:rPr>
                <w:i/>
                <w:sz w:val="24"/>
              </w:rPr>
              <w:t>3.</w:t>
            </w:r>
            <w:r>
              <w:rPr>
                <w:i/>
                <w:spacing w:val="-2"/>
                <w:sz w:val="24"/>
              </w:rPr>
              <w:t> </w:t>
            </w:r>
            <w:r>
              <w:rPr>
                <w:i/>
                <w:sz w:val="24"/>
              </w:rPr>
              <w:t>Сведения</w:t>
            </w:r>
            <w:r>
              <w:rPr>
                <w:i/>
                <w:spacing w:val="-4"/>
                <w:sz w:val="24"/>
              </w:rPr>
              <w:t> </w:t>
            </w:r>
            <w:r>
              <w:rPr>
                <w:i/>
                <w:sz w:val="24"/>
              </w:rPr>
              <w:t>об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участнике</w:t>
            </w:r>
          </w:p>
        </w:tc>
      </w:tr>
    </w:tbl>
    <w:p>
      <w:pPr>
        <w:pStyle w:val="BodyText"/>
        <w:rPr>
          <w:sz w:val="28"/>
        </w:rPr>
      </w:pPr>
    </w:p>
    <w:p>
      <w:pPr>
        <w:pStyle w:val="Heading2"/>
        <w:spacing w:before="224"/>
        <w:ind w:left="1147" w:right="376"/>
      </w:pPr>
      <w:r>
        <w:rPr/>
        <w:t>Таблица</w:t>
      </w:r>
      <w:r>
        <w:rPr>
          <w:spacing w:val="-2"/>
        </w:rPr>
        <w:t> </w:t>
      </w:r>
      <w:r>
        <w:rPr/>
        <w:t>3.</w:t>
      </w:r>
      <w:r>
        <w:rPr>
          <w:spacing w:val="-2"/>
        </w:rPr>
        <w:t> </w:t>
      </w:r>
      <w:r>
        <w:rPr/>
        <w:t>Указания</w:t>
      </w:r>
      <w:r>
        <w:rPr>
          <w:spacing w:val="-4"/>
        </w:rPr>
        <w:t> </w:t>
      </w:r>
      <w:r>
        <w:rPr/>
        <w:t>по</w:t>
      </w:r>
      <w:r>
        <w:rPr>
          <w:spacing w:val="-1"/>
        </w:rPr>
        <w:t> </w:t>
      </w:r>
      <w:r>
        <w:rPr/>
        <w:t>заполнению</w:t>
      </w:r>
      <w:r>
        <w:rPr>
          <w:spacing w:val="-2"/>
        </w:rPr>
        <w:t> </w:t>
      </w:r>
      <w:r>
        <w:rPr/>
        <w:t>полей</w:t>
      </w:r>
      <w:r>
        <w:rPr>
          <w:spacing w:val="-4"/>
        </w:rPr>
        <w:t> </w:t>
      </w:r>
      <w:r>
        <w:rPr/>
        <w:t>«Сведения</w:t>
      </w:r>
      <w:r>
        <w:rPr>
          <w:spacing w:val="-4"/>
        </w:rPr>
        <w:t> </w:t>
      </w:r>
      <w:r>
        <w:rPr/>
        <w:t>об</w:t>
      </w:r>
      <w:r>
        <w:rPr>
          <w:spacing w:val="-4"/>
        </w:rPr>
        <w:t> </w:t>
      </w:r>
      <w:r>
        <w:rPr/>
        <w:t>участнике»</w:t>
      </w:r>
    </w:p>
    <w:p>
      <w:pPr>
        <w:pStyle w:val="BodyText"/>
        <w:spacing w:before="11"/>
        <w:rPr>
          <w:b/>
          <w:sz w:val="25"/>
        </w:rPr>
      </w:pPr>
    </w:p>
    <w:tbl>
      <w:tblPr>
        <w:tblW w:w="0" w:type="auto"/>
        <w:jc w:val="left"/>
        <w:tblInd w:w="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33"/>
        <w:gridCol w:w="7134"/>
      </w:tblGrid>
      <w:tr>
        <w:trPr>
          <w:trHeight w:val="877" w:hRule="atLeast"/>
        </w:trPr>
        <w:tc>
          <w:tcPr>
            <w:tcW w:w="3133" w:type="dxa"/>
          </w:tcPr>
          <w:p>
            <w:pPr>
              <w:pStyle w:val="TableParagraph"/>
              <w:spacing w:line="252" w:lineRule="exact" w:before="58"/>
              <w:ind w:left="281" w:right="27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Поля,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самостоятельно</w:t>
            </w:r>
          </w:p>
          <w:p>
            <w:pPr>
              <w:pStyle w:val="TableParagraph"/>
              <w:ind w:left="281" w:right="27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заполняемые участником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ГВЭ</w:t>
            </w:r>
          </w:p>
        </w:tc>
        <w:tc>
          <w:tcPr>
            <w:tcW w:w="7134" w:type="dxa"/>
          </w:tcPr>
          <w:p>
            <w:pPr>
              <w:pStyle w:val="TableParagraph"/>
              <w:spacing w:before="11"/>
              <w:rPr>
                <w:b/>
                <w:sz w:val="26"/>
              </w:rPr>
            </w:pPr>
          </w:p>
          <w:p>
            <w:pPr>
              <w:pStyle w:val="TableParagraph"/>
              <w:ind w:left="230" w:right="2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Указания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заполнению</w:t>
            </w:r>
          </w:p>
        </w:tc>
      </w:tr>
      <w:tr>
        <w:trPr>
          <w:trHeight w:val="374" w:hRule="atLeast"/>
        </w:trPr>
        <w:tc>
          <w:tcPr>
            <w:tcW w:w="3133" w:type="dxa"/>
          </w:tcPr>
          <w:p>
            <w:pPr>
              <w:pStyle w:val="TableParagraph"/>
              <w:spacing w:before="53"/>
              <w:ind w:left="281" w:right="269"/>
              <w:jc w:val="center"/>
              <w:rPr>
                <w:sz w:val="22"/>
              </w:rPr>
            </w:pPr>
            <w:r>
              <w:rPr>
                <w:sz w:val="22"/>
              </w:rPr>
              <w:t>Фамилия</w:t>
            </w:r>
          </w:p>
        </w:tc>
        <w:tc>
          <w:tcPr>
            <w:tcW w:w="7134" w:type="dxa"/>
            <w:vMerge w:val="restart"/>
          </w:tcPr>
          <w:p>
            <w:pPr>
              <w:pStyle w:val="TableParagraph"/>
              <w:spacing w:before="11"/>
              <w:rPr>
                <w:b/>
                <w:sz w:val="26"/>
              </w:rPr>
            </w:pPr>
          </w:p>
          <w:p>
            <w:pPr>
              <w:pStyle w:val="TableParagraph"/>
              <w:ind w:left="2856" w:right="479" w:hanging="2350"/>
              <w:rPr>
                <w:sz w:val="22"/>
              </w:rPr>
            </w:pPr>
            <w:r>
              <w:rPr>
                <w:sz w:val="22"/>
              </w:rPr>
              <w:t>Вносится информация из документа, удостоверяющего личность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участника ГВЭ</w:t>
            </w:r>
          </w:p>
        </w:tc>
      </w:tr>
      <w:tr>
        <w:trPr>
          <w:trHeight w:val="371" w:hRule="atLeast"/>
        </w:trPr>
        <w:tc>
          <w:tcPr>
            <w:tcW w:w="3133" w:type="dxa"/>
          </w:tcPr>
          <w:p>
            <w:pPr>
              <w:pStyle w:val="TableParagraph"/>
              <w:spacing w:before="53"/>
              <w:ind w:left="280" w:right="272"/>
              <w:jc w:val="center"/>
              <w:rPr>
                <w:sz w:val="22"/>
              </w:rPr>
            </w:pPr>
            <w:r>
              <w:rPr>
                <w:sz w:val="22"/>
              </w:rPr>
              <w:t>Имя</w:t>
            </w:r>
          </w:p>
        </w:tc>
        <w:tc>
          <w:tcPr>
            <w:tcW w:w="71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74" w:hRule="atLeast"/>
        </w:trPr>
        <w:tc>
          <w:tcPr>
            <w:tcW w:w="3133" w:type="dxa"/>
          </w:tcPr>
          <w:p>
            <w:pPr>
              <w:pStyle w:val="TableParagraph"/>
              <w:spacing w:before="56"/>
              <w:ind w:left="281" w:right="271"/>
              <w:jc w:val="center"/>
              <w:rPr>
                <w:sz w:val="22"/>
              </w:rPr>
            </w:pPr>
            <w:r>
              <w:rPr>
                <w:sz w:val="22"/>
              </w:rPr>
              <w:t>Отчество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  <w:tc>
          <w:tcPr>
            <w:tcW w:w="71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26" w:hRule="atLeast"/>
        </w:trPr>
        <w:tc>
          <w:tcPr>
            <w:tcW w:w="3133" w:type="dxa"/>
          </w:tcPr>
          <w:p>
            <w:pPr>
              <w:pStyle w:val="TableParagraph"/>
              <w:spacing w:before="181"/>
              <w:ind w:left="281" w:right="272"/>
              <w:jc w:val="center"/>
              <w:rPr>
                <w:sz w:val="22"/>
              </w:rPr>
            </w:pPr>
            <w:r>
              <w:rPr>
                <w:sz w:val="22"/>
              </w:rPr>
              <w:t>Документ</w:t>
            </w:r>
          </w:p>
        </w:tc>
        <w:tc>
          <w:tcPr>
            <w:tcW w:w="7134" w:type="dxa"/>
          </w:tcPr>
          <w:p>
            <w:pPr>
              <w:pStyle w:val="TableParagraph"/>
              <w:spacing w:before="54"/>
              <w:ind w:left="230" w:right="217"/>
              <w:jc w:val="center"/>
              <w:rPr>
                <w:sz w:val="22"/>
              </w:rPr>
            </w:pPr>
            <w:r>
              <w:rPr>
                <w:sz w:val="22"/>
              </w:rPr>
              <w:t>Документ,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удостоверяющий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личность</w:t>
            </w:r>
          </w:p>
        </w:tc>
      </w:tr>
    </w:tbl>
    <w:p>
      <w:pPr>
        <w:spacing w:after="0"/>
        <w:jc w:val="center"/>
        <w:rPr>
          <w:sz w:val="22"/>
        </w:rPr>
        <w:sectPr>
          <w:pgSz w:w="11910" w:h="16840"/>
          <w:pgMar w:header="0" w:footer="1194" w:top="1120" w:bottom="1440" w:left="740" w:right="240"/>
        </w:sectPr>
      </w:pPr>
    </w:p>
    <w:tbl>
      <w:tblPr>
        <w:tblW w:w="0" w:type="auto"/>
        <w:jc w:val="left"/>
        <w:tblInd w:w="3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33"/>
        <w:gridCol w:w="7134"/>
      </w:tblGrid>
      <w:tr>
        <w:trPr>
          <w:trHeight w:val="880" w:hRule="atLeast"/>
        </w:trPr>
        <w:tc>
          <w:tcPr>
            <w:tcW w:w="3133" w:type="dxa"/>
          </w:tcPr>
          <w:p>
            <w:pPr>
              <w:pStyle w:val="TableParagraph"/>
              <w:spacing w:line="253" w:lineRule="exact" w:before="55"/>
              <w:ind w:left="281" w:right="27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Поля,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самостоятельно</w:t>
            </w:r>
          </w:p>
          <w:p>
            <w:pPr>
              <w:pStyle w:val="TableParagraph"/>
              <w:ind w:left="281" w:right="27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заполняемые участником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ГВЭ</w:t>
            </w:r>
          </w:p>
        </w:tc>
        <w:tc>
          <w:tcPr>
            <w:tcW w:w="7134" w:type="dxa"/>
          </w:tcPr>
          <w:p>
            <w:pPr>
              <w:pStyle w:val="TableParagraph"/>
              <w:spacing w:before="8"/>
              <w:rPr>
                <w:b/>
                <w:sz w:val="26"/>
              </w:rPr>
            </w:pPr>
          </w:p>
          <w:p>
            <w:pPr>
              <w:pStyle w:val="TableParagraph"/>
              <w:ind w:left="230" w:right="2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Указания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заполнению</w:t>
            </w:r>
          </w:p>
        </w:tc>
      </w:tr>
      <w:tr>
        <w:trPr>
          <w:trHeight w:val="877" w:hRule="atLeast"/>
        </w:trPr>
        <w:tc>
          <w:tcPr>
            <w:tcW w:w="3133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7134" w:type="dxa"/>
          </w:tcPr>
          <w:p>
            <w:pPr>
              <w:pStyle w:val="TableParagraph"/>
              <w:spacing w:line="252" w:lineRule="exact" w:before="48"/>
              <w:ind w:left="230" w:right="216"/>
              <w:jc w:val="center"/>
              <w:rPr>
                <w:sz w:val="22"/>
              </w:rPr>
            </w:pPr>
            <w:r>
              <w:rPr>
                <w:sz w:val="22"/>
              </w:rPr>
              <w:t>Серия</w:t>
            </w:r>
            <w:r>
              <w:rPr>
                <w:sz w:val="22"/>
                <w:vertAlign w:val="superscript"/>
              </w:rPr>
              <w:t>4</w:t>
            </w:r>
          </w:p>
          <w:p>
            <w:pPr>
              <w:pStyle w:val="TableParagraph"/>
              <w:ind w:left="230" w:right="217"/>
              <w:jc w:val="center"/>
              <w:rPr>
                <w:i/>
                <w:sz w:val="22"/>
              </w:rPr>
            </w:pPr>
            <w:r>
              <w:rPr>
                <w:sz w:val="22"/>
              </w:rPr>
              <w:t>В поле записываются арабские цифры серии без пробелов, начиная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первой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клетки. </w:t>
            </w:r>
            <w:r>
              <w:rPr>
                <w:i/>
                <w:sz w:val="22"/>
              </w:rPr>
              <w:t>Например, 4600</w:t>
            </w:r>
          </w:p>
        </w:tc>
      </w:tr>
      <w:tr>
        <w:trPr>
          <w:trHeight w:val="1132" w:hRule="atLeast"/>
        </w:trPr>
        <w:tc>
          <w:tcPr>
            <w:tcW w:w="31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134" w:type="dxa"/>
          </w:tcPr>
          <w:p>
            <w:pPr>
              <w:pStyle w:val="TableParagraph"/>
              <w:spacing w:before="48"/>
              <w:ind w:left="230" w:right="216"/>
              <w:jc w:val="center"/>
              <w:rPr>
                <w:sz w:val="22"/>
              </w:rPr>
            </w:pPr>
            <w:r>
              <w:rPr>
                <w:sz w:val="22"/>
              </w:rPr>
              <w:t>Серия</w:t>
            </w:r>
            <w:r>
              <w:rPr>
                <w:sz w:val="22"/>
                <w:vertAlign w:val="superscript"/>
              </w:rPr>
              <w:t>5</w:t>
            </w:r>
          </w:p>
          <w:p>
            <w:pPr>
              <w:pStyle w:val="TableParagraph"/>
              <w:spacing w:before="1"/>
              <w:ind w:left="275" w:right="264" w:firstLine="1"/>
              <w:jc w:val="center"/>
              <w:rPr>
                <w:sz w:val="22"/>
              </w:rPr>
            </w:pPr>
            <w:r>
              <w:rPr>
                <w:sz w:val="22"/>
              </w:rPr>
              <w:t>В поле записываются буквы (кириллица или латиница) и/или цифры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(арабские или римские) серии без пробелов, начиная с первой клетки,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Например,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НП, </w:t>
            </w:r>
            <w:r>
              <w:rPr>
                <w:sz w:val="22"/>
              </w:rPr>
              <w:t>PX, III-АМ</w:t>
            </w:r>
          </w:p>
        </w:tc>
      </w:tr>
      <w:tr>
        <w:trPr>
          <w:trHeight w:val="880" w:hRule="atLeast"/>
        </w:trPr>
        <w:tc>
          <w:tcPr>
            <w:tcW w:w="313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134" w:type="dxa"/>
          </w:tcPr>
          <w:p>
            <w:pPr>
              <w:pStyle w:val="TableParagraph"/>
              <w:spacing w:before="48"/>
              <w:ind w:left="229" w:right="218"/>
              <w:jc w:val="center"/>
              <w:rPr>
                <w:sz w:val="22"/>
              </w:rPr>
            </w:pPr>
            <w:r>
              <w:rPr>
                <w:sz w:val="22"/>
              </w:rPr>
              <w:t>Номер</w:t>
            </w:r>
          </w:p>
          <w:p>
            <w:pPr>
              <w:pStyle w:val="TableParagraph"/>
              <w:spacing w:before="1"/>
              <w:ind w:left="230" w:right="218"/>
              <w:jc w:val="center"/>
              <w:rPr>
                <w:i/>
                <w:sz w:val="22"/>
              </w:rPr>
            </w:pPr>
            <w:r>
              <w:rPr>
                <w:sz w:val="22"/>
              </w:rPr>
              <w:t>Записываются арабские цифры номера без пробелов, начиная с первой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клетки.</w:t>
            </w:r>
            <w:r>
              <w:rPr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Например, 918762</w:t>
            </w:r>
          </w:p>
        </w:tc>
      </w:tr>
    </w:tbl>
    <w:p>
      <w:pPr>
        <w:pStyle w:val="BodyText"/>
        <w:rPr>
          <w:b/>
          <w:sz w:val="17"/>
        </w:rPr>
      </w:pPr>
    </w:p>
    <w:p>
      <w:pPr>
        <w:pStyle w:val="BodyText"/>
        <w:spacing w:before="89"/>
        <w:ind w:left="392" w:right="327" w:firstLine="708"/>
        <w:jc w:val="both"/>
      </w:pPr>
      <w:r>
        <w:rPr/>
        <w:t>В</w:t>
      </w:r>
      <w:r>
        <w:rPr>
          <w:spacing w:val="54"/>
        </w:rPr>
        <w:t> </w:t>
      </w:r>
      <w:r>
        <w:rPr/>
        <w:t>средней</w:t>
      </w:r>
      <w:r>
        <w:rPr>
          <w:spacing w:val="54"/>
        </w:rPr>
        <w:t> </w:t>
      </w:r>
      <w:r>
        <w:rPr/>
        <w:t>части</w:t>
      </w:r>
      <w:r>
        <w:rPr>
          <w:spacing w:val="55"/>
        </w:rPr>
        <w:t> </w:t>
      </w:r>
      <w:r>
        <w:rPr/>
        <w:t>бланка</w:t>
      </w:r>
      <w:r>
        <w:rPr>
          <w:spacing w:val="54"/>
        </w:rPr>
        <w:t> </w:t>
      </w:r>
      <w:r>
        <w:rPr/>
        <w:t>регистрации</w:t>
      </w:r>
      <w:r>
        <w:rPr>
          <w:spacing w:val="56"/>
        </w:rPr>
        <w:t> </w:t>
      </w:r>
      <w:r>
        <w:rPr/>
        <w:t>расположена</w:t>
      </w:r>
      <w:r>
        <w:rPr>
          <w:spacing w:val="56"/>
        </w:rPr>
        <w:t> </w:t>
      </w:r>
      <w:r>
        <w:rPr/>
        <w:t>краткая</w:t>
      </w:r>
      <w:r>
        <w:rPr>
          <w:spacing w:val="56"/>
        </w:rPr>
        <w:t> </w:t>
      </w:r>
      <w:r>
        <w:rPr/>
        <w:t>инструкция</w:t>
      </w:r>
      <w:r>
        <w:rPr>
          <w:spacing w:val="56"/>
        </w:rPr>
        <w:t> </w:t>
      </w:r>
      <w:r>
        <w:rPr/>
        <w:t>по</w:t>
      </w:r>
      <w:r>
        <w:rPr>
          <w:spacing w:val="54"/>
        </w:rPr>
        <w:t> </w:t>
      </w:r>
      <w:r>
        <w:rPr/>
        <w:t>работе</w:t>
      </w:r>
      <w:r>
        <w:rPr>
          <w:spacing w:val="-62"/>
        </w:rPr>
        <w:t> </w:t>
      </w:r>
      <w:r>
        <w:rPr/>
        <w:t>с</w:t>
      </w:r>
      <w:r>
        <w:rPr>
          <w:spacing w:val="-1"/>
        </w:rPr>
        <w:t> </w:t>
      </w:r>
      <w:r>
        <w:rPr/>
        <w:t>бланками ГВЭ</w:t>
      </w:r>
      <w:r>
        <w:rPr>
          <w:spacing w:val="-2"/>
        </w:rPr>
        <w:t> </w:t>
      </w:r>
      <w:r>
        <w:rPr/>
        <w:t>и поле для подписи</w:t>
      </w:r>
      <w:r>
        <w:rPr>
          <w:spacing w:val="6"/>
        </w:rPr>
        <w:t> </w:t>
      </w:r>
      <w:r>
        <w:rPr/>
        <w:t>участника ГВЭ</w:t>
      </w:r>
      <w:r>
        <w:rPr>
          <w:spacing w:val="-1"/>
        </w:rPr>
        <w:t> </w:t>
      </w:r>
      <w:r>
        <w:rPr/>
        <w:t>(рис.</w:t>
      </w:r>
      <w:r>
        <w:rPr>
          <w:spacing w:val="-1"/>
        </w:rPr>
        <w:t> </w:t>
      </w:r>
      <w:r>
        <w:rPr/>
        <w:t>4).</w:t>
      </w:r>
    </w:p>
    <w:p>
      <w:pPr>
        <w:pStyle w:val="BodyText"/>
        <w:spacing w:before="7"/>
      </w:pPr>
    </w:p>
    <w:tbl>
      <w:tblPr>
        <w:tblW w:w="0" w:type="auto"/>
        <w:jc w:val="left"/>
        <w:tblInd w:w="2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621"/>
      </w:tblGrid>
      <w:tr>
        <w:trPr>
          <w:trHeight w:val="4806" w:hRule="atLeast"/>
        </w:trPr>
        <w:tc>
          <w:tcPr>
            <w:tcW w:w="10621" w:type="dxa"/>
          </w:tcPr>
          <w:p>
            <w:pPr>
              <w:pStyle w:val="TableParagraph"/>
              <w:ind w:left="45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113771" cy="2923222"/>
                  <wp:effectExtent l="0" t="0" r="0" b="0"/>
                  <wp:docPr id="55" name="image2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" name="image28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3771" cy="2923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418" w:hRule="atLeast"/>
        </w:trPr>
        <w:tc>
          <w:tcPr>
            <w:tcW w:w="10621" w:type="dxa"/>
          </w:tcPr>
          <w:p>
            <w:pPr>
              <w:pStyle w:val="TableParagraph"/>
              <w:spacing w:line="256" w:lineRule="exact" w:before="143"/>
              <w:ind w:left="2421" w:right="2432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Рис.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4.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Краткая</w:t>
            </w:r>
            <w:r>
              <w:rPr>
                <w:i/>
                <w:spacing w:val="-2"/>
                <w:sz w:val="24"/>
              </w:rPr>
              <w:t> </w:t>
            </w:r>
            <w:r>
              <w:rPr>
                <w:i/>
                <w:sz w:val="24"/>
              </w:rPr>
              <w:t>инструкция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по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работе с</w:t>
            </w:r>
            <w:r>
              <w:rPr>
                <w:i/>
                <w:spacing w:val="-2"/>
                <w:sz w:val="24"/>
              </w:rPr>
              <w:t> </w:t>
            </w:r>
            <w:r>
              <w:rPr>
                <w:i/>
                <w:sz w:val="24"/>
              </w:rPr>
              <w:t>бланками</w:t>
            </w:r>
            <w:r>
              <w:rPr>
                <w:i/>
                <w:spacing w:val="-1"/>
                <w:sz w:val="24"/>
              </w:rPr>
              <w:t> </w:t>
            </w:r>
            <w:r>
              <w:rPr>
                <w:i/>
                <w:sz w:val="24"/>
              </w:rPr>
              <w:t>ГВЭ</w:t>
            </w:r>
          </w:p>
        </w:tc>
      </w:tr>
    </w:tbl>
    <w:p>
      <w:pPr>
        <w:pStyle w:val="BodyText"/>
        <w:rPr>
          <w:sz w:val="28"/>
        </w:rPr>
      </w:pPr>
    </w:p>
    <w:p>
      <w:pPr>
        <w:pStyle w:val="BodyText"/>
        <w:spacing w:before="216"/>
        <w:ind w:left="392" w:right="325" w:firstLine="708"/>
        <w:jc w:val="both"/>
      </w:pPr>
      <w:r>
        <w:rPr/>
        <w:t>После</w:t>
      </w:r>
      <w:r>
        <w:rPr>
          <w:spacing w:val="1"/>
        </w:rPr>
        <w:t> </w:t>
      </w:r>
      <w:r>
        <w:rPr/>
        <w:t>окончания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регистрации,</w:t>
      </w:r>
      <w:r>
        <w:rPr>
          <w:spacing w:val="1"/>
        </w:rPr>
        <w:t> </w:t>
      </w:r>
      <w:r>
        <w:rPr/>
        <w:t>ознакомления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краткой</w:t>
      </w:r>
      <w:r>
        <w:rPr>
          <w:spacing w:val="1"/>
        </w:rPr>
        <w:t> </w:t>
      </w:r>
      <w:r>
        <w:rPr/>
        <w:t>инструкцией по работе</w:t>
      </w:r>
      <w:r>
        <w:rPr>
          <w:spacing w:val="1"/>
        </w:rPr>
        <w:t> </w:t>
      </w:r>
      <w:r>
        <w:rPr/>
        <w:t>с бланками</w:t>
      </w:r>
      <w:r>
        <w:rPr>
          <w:spacing w:val="1"/>
        </w:rPr>
        <w:t> </w:t>
      </w:r>
      <w:r>
        <w:rPr/>
        <w:t>ГВЭ («При</w:t>
      </w:r>
      <w:r>
        <w:rPr>
          <w:spacing w:val="1"/>
        </w:rPr>
        <w:t> </w:t>
      </w:r>
      <w:r>
        <w:rPr/>
        <w:t>заполнении</w:t>
      </w:r>
      <w:r>
        <w:rPr>
          <w:spacing w:val="65"/>
        </w:rPr>
        <w:t> </w:t>
      </w:r>
      <w:r>
        <w:rPr/>
        <w:t>бланков: …») и выполнения</w:t>
      </w:r>
      <w:r>
        <w:rPr>
          <w:spacing w:val="1"/>
        </w:rPr>
        <w:t> </w:t>
      </w:r>
      <w:r>
        <w:rPr/>
        <w:t>всех пунктов краткой инструкции по работе с бланками ГВЭ, размещенной</w:t>
      </w:r>
      <w:r>
        <w:rPr>
          <w:spacing w:val="1"/>
        </w:rPr>
        <w:t> </w:t>
      </w:r>
      <w:r>
        <w:rPr/>
        <w:t>на бланке</w:t>
      </w:r>
      <w:r>
        <w:rPr>
          <w:spacing w:val="1"/>
        </w:rPr>
        <w:t> </w:t>
      </w:r>
      <w:r>
        <w:rPr/>
        <w:t>регистрации,</w:t>
      </w:r>
      <w:r>
        <w:rPr>
          <w:spacing w:val="3"/>
        </w:rPr>
        <w:t> </w:t>
      </w:r>
      <w:r>
        <w:rPr/>
        <w:t>участник</w:t>
      </w:r>
      <w:r>
        <w:rPr>
          <w:spacing w:val="-2"/>
        </w:rPr>
        <w:t> </w:t>
      </w:r>
      <w:r>
        <w:rPr/>
        <w:t>ГВЭ</w:t>
      </w:r>
      <w:r>
        <w:rPr>
          <w:spacing w:val="-2"/>
        </w:rPr>
        <w:t> </w:t>
      </w:r>
      <w:r>
        <w:rPr/>
        <w:t>ставит</w:t>
      </w:r>
      <w:r>
        <w:rPr>
          <w:spacing w:val="-2"/>
        </w:rPr>
        <w:t> </w:t>
      </w:r>
      <w:r>
        <w:rPr/>
        <w:t>свою подпись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специально</w:t>
      </w:r>
      <w:r>
        <w:rPr>
          <w:spacing w:val="-1"/>
        </w:rPr>
        <w:t> </w:t>
      </w:r>
      <w:r>
        <w:rPr/>
        <w:t>отведенном</w:t>
      </w:r>
      <w:r>
        <w:rPr>
          <w:spacing w:val="2"/>
        </w:rPr>
        <w:t> </w:t>
      </w:r>
      <w:r>
        <w:rPr/>
        <w:t>поле.</w:t>
      </w:r>
    </w:p>
    <w:p>
      <w:pPr>
        <w:pStyle w:val="BodyText"/>
        <w:ind w:left="392" w:right="322" w:firstLine="708"/>
        <w:jc w:val="both"/>
      </w:pPr>
      <w:r>
        <w:rPr/>
        <w:t>Поля  </w:t>
      </w:r>
      <w:r>
        <w:rPr>
          <w:spacing w:val="43"/>
        </w:rPr>
        <w:t> </w:t>
      </w:r>
      <w:r>
        <w:rPr/>
        <w:t>для  </w:t>
      </w:r>
      <w:r>
        <w:rPr>
          <w:spacing w:val="43"/>
        </w:rPr>
        <w:t> </w:t>
      </w:r>
      <w:r>
        <w:rPr/>
        <w:t>служебного  </w:t>
      </w:r>
      <w:r>
        <w:rPr>
          <w:spacing w:val="43"/>
        </w:rPr>
        <w:t> </w:t>
      </w:r>
      <w:r>
        <w:rPr/>
        <w:t>использования   </w:t>
      </w:r>
      <w:r>
        <w:rPr>
          <w:spacing w:val="46"/>
        </w:rPr>
        <w:t> </w:t>
      </w:r>
      <w:r>
        <w:rPr/>
        <w:t>«Резерв-1»,   </w:t>
      </w:r>
      <w:r>
        <w:rPr>
          <w:spacing w:val="46"/>
        </w:rPr>
        <w:t> </w:t>
      </w:r>
      <w:r>
        <w:rPr/>
        <w:t>«Резерв-2»,   </w:t>
      </w:r>
      <w:r>
        <w:rPr>
          <w:spacing w:val="44"/>
        </w:rPr>
        <w:t> </w:t>
      </w:r>
      <w:r>
        <w:rPr/>
        <w:t>«Резерв-3»</w:t>
      </w:r>
      <w:r>
        <w:rPr>
          <w:spacing w:val="-63"/>
        </w:rPr>
        <w:t> </w:t>
      </w:r>
      <w:r>
        <w:rPr/>
        <w:t>не</w:t>
      </w:r>
      <w:r>
        <w:rPr>
          <w:spacing w:val="-1"/>
        </w:rPr>
        <w:t> </w:t>
      </w:r>
      <w:r>
        <w:rPr/>
        <w:t>заполняются</w:t>
      </w:r>
      <w:r>
        <w:rPr>
          <w:spacing w:val="1"/>
        </w:rPr>
        <w:t> </w:t>
      </w:r>
      <w:r>
        <w:rPr/>
        <w:t>(рис.</w:t>
      </w:r>
      <w:r>
        <w:rPr>
          <w:spacing w:val="2"/>
        </w:rPr>
        <w:t> </w:t>
      </w:r>
      <w:r>
        <w:rPr/>
        <w:t>5).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1"/>
        </w:rPr>
      </w:pPr>
      <w:r>
        <w:rPr/>
        <w:pict>
          <v:rect style="position:absolute;margin-left:92.064003pt;margin-top:14.064228pt;width:144.020pt;height:.84003pt;mso-position-horizontal-relative:page;mso-position-vertical-relative:paragraph;z-index:-15720960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BodyText"/>
        <w:spacing w:before="3"/>
        <w:rPr>
          <w:sz w:val="17"/>
        </w:rPr>
      </w:pPr>
    </w:p>
    <w:p>
      <w:pPr>
        <w:spacing w:before="119"/>
        <w:ind w:left="1101" w:right="0" w:firstLine="0"/>
        <w:jc w:val="left"/>
        <w:rPr>
          <w:sz w:val="22"/>
        </w:rPr>
      </w:pPr>
      <w:r>
        <w:rPr>
          <w:sz w:val="22"/>
          <w:vertAlign w:val="superscript"/>
        </w:rPr>
        <w:t>4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случае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предоставления</w:t>
      </w:r>
      <w:r>
        <w:rPr>
          <w:spacing w:val="-6"/>
          <w:sz w:val="22"/>
          <w:vertAlign w:val="baseline"/>
        </w:rPr>
        <w:t> </w:t>
      </w:r>
      <w:r>
        <w:rPr>
          <w:sz w:val="22"/>
          <w:vertAlign w:val="baseline"/>
        </w:rPr>
        <w:t>паспорта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гражданина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Российской</w:t>
      </w:r>
      <w:r>
        <w:rPr>
          <w:spacing w:val="-5"/>
          <w:sz w:val="22"/>
          <w:vertAlign w:val="baseline"/>
        </w:rPr>
        <w:t> </w:t>
      </w:r>
      <w:r>
        <w:rPr>
          <w:sz w:val="22"/>
          <w:vertAlign w:val="baseline"/>
        </w:rPr>
        <w:t>Федерации</w:t>
      </w:r>
    </w:p>
    <w:p>
      <w:pPr>
        <w:spacing w:before="2"/>
        <w:ind w:left="1101" w:right="0" w:firstLine="0"/>
        <w:jc w:val="left"/>
        <w:rPr>
          <w:sz w:val="22"/>
        </w:rPr>
      </w:pPr>
      <w:r>
        <w:rPr>
          <w:sz w:val="22"/>
          <w:vertAlign w:val="superscript"/>
        </w:rPr>
        <w:t>5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случае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предоставления</w:t>
      </w:r>
      <w:r>
        <w:rPr>
          <w:spacing w:val="-5"/>
          <w:sz w:val="22"/>
          <w:vertAlign w:val="baseline"/>
        </w:rPr>
        <w:t> </w:t>
      </w:r>
      <w:r>
        <w:rPr>
          <w:sz w:val="22"/>
          <w:vertAlign w:val="baseline"/>
        </w:rPr>
        <w:t>другого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документа,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удостоверяющего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личность.</w:t>
      </w:r>
    </w:p>
    <w:p>
      <w:pPr>
        <w:spacing w:after="0"/>
        <w:jc w:val="left"/>
        <w:rPr>
          <w:sz w:val="22"/>
        </w:rPr>
        <w:sectPr>
          <w:pgSz w:w="11910" w:h="16840"/>
          <w:pgMar w:header="0" w:footer="1194" w:top="1120" w:bottom="1440" w:left="740" w:right="240"/>
        </w:sectPr>
      </w:pPr>
    </w:p>
    <w:p>
      <w:pPr>
        <w:pStyle w:val="BodyText"/>
        <w:ind w:left="853"/>
        <w:rPr>
          <w:sz w:val="20"/>
        </w:rPr>
      </w:pPr>
      <w:r>
        <w:rPr>
          <w:sz w:val="20"/>
        </w:rPr>
        <w:drawing>
          <wp:inline distT="0" distB="0" distL="0" distR="0">
            <wp:extent cx="5866688" cy="514921"/>
            <wp:effectExtent l="0" t="0" r="0" b="0"/>
            <wp:docPr id="57" name="image29.png" descr="C:\Users\olgsolov\Desktop\2020\МР 2020\2020\2 МР ГВЭ-11 автомат\Нарезка бланков 2020\5 БР-резервы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29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6688" cy="51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27"/>
        <w:ind w:left="660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5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Поля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служебного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использования</w:t>
      </w:r>
    </w:p>
    <w:p>
      <w:pPr>
        <w:pStyle w:val="BodyText"/>
        <w:rPr>
          <w:i/>
        </w:rPr>
      </w:pPr>
    </w:p>
    <w:p>
      <w:pPr>
        <w:pStyle w:val="BodyText"/>
        <w:spacing w:before="9"/>
        <w:rPr>
          <w:i/>
          <w:sz w:val="20"/>
        </w:rPr>
      </w:pPr>
    </w:p>
    <w:p>
      <w:pPr>
        <w:pStyle w:val="BodyText"/>
        <w:spacing w:before="1"/>
        <w:ind w:left="392" w:right="330" w:firstLine="708"/>
        <w:jc w:val="both"/>
      </w:pPr>
      <w:r>
        <w:rPr/>
        <w:t>В случае если участник ГВЭ удален из ППЭ в связи с нарушением Порядка или не</w:t>
      </w:r>
      <w:r>
        <w:rPr>
          <w:spacing w:val="1"/>
        </w:rPr>
        <w:t> </w:t>
      </w:r>
      <w:r>
        <w:rPr/>
        <w:t>завершил</w:t>
      </w:r>
      <w:r>
        <w:rPr>
          <w:spacing w:val="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объективным</w:t>
      </w:r>
      <w:r>
        <w:rPr>
          <w:spacing w:val="1"/>
        </w:rPr>
        <w:t> </w:t>
      </w:r>
      <w:r>
        <w:rPr/>
        <w:t>причинам,</w:t>
      </w:r>
      <w:r>
        <w:rPr>
          <w:spacing w:val="1"/>
        </w:rPr>
        <w:t> </w:t>
      </w:r>
      <w:r>
        <w:rPr/>
        <w:t>заполнение</w:t>
      </w:r>
      <w:r>
        <w:rPr>
          <w:spacing w:val="1"/>
        </w:rPr>
        <w:t> </w:t>
      </w:r>
      <w:r>
        <w:rPr/>
        <w:t>полей</w:t>
      </w:r>
      <w:r>
        <w:rPr>
          <w:spacing w:val="1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части</w:t>
      </w:r>
      <w:r>
        <w:rPr>
          <w:spacing w:val="1"/>
        </w:rPr>
        <w:t> </w:t>
      </w:r>
      <w:r>
        <w:rPr/>
        <w:t>бланка</w:t>
      </w:r>
      <w:r>
        <w:rPr>
          <w:spacing w:val="-62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организатором в</w:t>
      </w:r>
      <w:r>
        <w:rPr>
          <w:spacing w:val="-1"/>
        </w:rPr>
        <w:t> </w:t>
      </w:r>
      <w:r>
        <w:rPr/>
        <w:t>аудитории</w:t>
      </w:r>
      <w:r>
        <w:rPr>
          <w:spacing w:val="-1"/>
        </w:rPr>
        <w:t> </w:t>
      </w:r>
      <w:r>
        <w:rPr/>
        <w:t>ОБЯЗАТЕЛЬНО.</w:t>
      </w:r>
    </w:p>
    <w:p>
      <w:pPr>
        <w:pStyle w:val="BodyText"/>
        <w:ind w:left="392" w:right="326" w:firstLine="708"/>
        <w:jc w:val="both"/>
      </w:pPr>
      <w:r>
        <w:rPr/>
        <w:t>Организатор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аудитории</w:t>
      </w:r>
      <w:r>
        <w:rPr>
          <w:spacing w:val="65"/>
        </w:rPr>
        <w:t> </w:t>
      </w:r>
      <w:r>
        <w:rPr/>
        <w:t>ставит</w:t>
      </w:r>
      <w:r>
        <w:rPr>
          <w:spacing w:val="65"/>
        </w:rPr>
        <w:t> </w:t>
      </w:r>
      <w:r>
        <w:rPr/>
        <w:t>отметку</w:t>
      </w:r>
      <w:r>
        <w:rPr>
          <w:spacing w:val="65"/>
        </w:rPr>
        <w:t> </w:t>
      </w:r>
      <w:r>
        <w:rPr/>
        <w:t>«X»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поле</w:t>
      </w:r>
      <w:r>
        <w:rPr>
          <w:spacing w:val="65"/>
        </w:rPr>
        <w:t> </w:t>
      </w:r>
      <w:r>
        <w:rPr/>
        <w:t>«Удален</w:t>
      </w:r>
      <w:r>
        <w:rPr>
          <w:spacing w:val="65"/>
        </w:rPr>
        <w:t> </w:t>
      </w:r>
      <w:r>
        <w:rPr/>
        <w:t>из</w:t>
      </w:r>
      <w:r>
        <w:rPr>
          <w:spacing w:val="65"/>
        </w:rPr>
        <w:t> </w:t>
      </w:r>
      <w:r>
        <w:rPr/>
        <w:t>ППЭ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связи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нарушением</w:t>
      </w:r>
      <w:r>
        <w:rPr>
          <w:spacing w:val="1"/>
        </w:rPr>
        <w:t> </w:t>
      </w:r>
      <w:r>
        <w:rPr/>
        <w:t>порядка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ГИА»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«Не</w:t>
      </w:r>
      <w:r>
        <w:rPr>
          <w:spacing w:val="1"/>
        </w:rPr>
        <w:t> </w:t>
      </w:r>
      <w:r>
        <w:rPr/>
        <w:t>завершил</w:t>
      </w:r>
      <w:r>
        <w:rPr>
          <w:spacing w:val="1"/>
        </w:rPr>
        <w:t> </w:t>
      </w:r>
      <w:r>
        <w:rPr/>
        <w:t>экзамен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объективным</w:t>
      </w:r>
      <w:r>
        <w:rPr>
          <w:spacing w:val="-62"/>
        </w:rPr>
        <w:t> </w:t>
      </w:r>
      <w:r>
        <w:rPr/>
        <w:t>причинам»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/>
        <w:t>заверяет</w:t>
      </w:r>
      <w:r>
        <w:rPr>
          <w:spacing w:val="21"/>
        </w:rPr>
        <w:t> </w:t>
      </w:r>
      <w:r>
        <w:rPr/>
        <w:t>указанную</w:t>
      </w:r>
      <w:r>
        <w:rPr>
          <w:spacing w:val="20"/>
        </w:rPr>
        <w:t> </w:t>
      </w:r>
      <w:r>
        <w:rPr/>
        <w:t>отметку</w:t>
      </w:r>
      <w:r>
        <w:rPr>
          <w:spacing w:val="15"/>
        </w:rPr>
        <w:t> </w:t>
      </w:r>
      <w:r>
        <w:rPr/>
        <w:t>своей</w:t>
      </w:r>
      <w:r>
        <w:rPr>
          <w:spacing w:val="17"/>
        </w:rPr>
        <w:t> </w:t>
      </w:r>
      <w:r>
        <w:rPr/>
        <w:t>подписью</w:t>
      </w:r>
      <w:r>
        <w:rPr>
          <w:spacing w:val="19"/>
        </w:rPr>
        <w:t> </w:t>
      </w:r>
      <w:r>
        <w:rPr/>
        <w:t>в</w:t>
      </w:r>
      <w:r>
        <w:rPr>
          <w:spacing w:val="17"/>
        </w:rPr>
        <w:t> </w:t>
      </w:r>
      <w:r>
        <w:rPr/>
        <w:t>специально</w:t>
      </w:r>
      <w:r>
        <w:rPr>
          <w:spacing w:val="18"/>
        </w:rPr>
        <w:t> </w:t>
      </w:r>
      <w:r>
        <w:rPr/>
        <w:t>отведенном</w:t>
      </w:r>
      <w:r>
        <w:rPr>
          <w:spacing w:val="18"/>
        </w:rPr>
        <w:t> </w:t>
      </w:r>
      <w:r>
        <w:rPr/>
        <w:t>поле</w:t>
      </w:r>
    </w:p>
    <w:p>
      <w:pPr>
        <w:pStyle w:val="BodyText"/>
        <w:spacing w:line="298" w:lineRule="exact"/>
        <w:ind w:left="392"/>
        <w:jc w:val="both"/>
      </w:pPr>
      <w:r>
        <w:rPr/>
        <w:t>«Подпись</w:t>
      </w:r>
      <w:r>
        <w:rPr>
          <w:spacing w:val="-4"/>
        </w:rPr>
        <w:t> </w:t>
      </w:r>
      <w:r>
        <w:rPr/>
        <w:t>ответственного</w:t>
      </w:r>
      <w:r>
        <w:rPr>
          <w:spacing w:val="-4"/>
        </w:rPr>
        <w:t> </w:t>
      </w:r>
      <w:r>
        <w:rPr/>
        <w:t>организатора</w:t>
      </w:r>
      <w:r>
        <w:rPr>
          <w:spacing w:val="-2"/>
        </w:rPr>
        <w:t> </w:t>
      </w:r>
      <w:r>
        <w:rPr/>
        <w:t>строго</w:t>
      </w:r>
      <w:r>
        <w:rPr>
          <w:spacing w:val="-4"/>
        </w:rPr>
        <w:t> </w:t>
      </w:r>
      <w:r>
        <w:rPr/>
        <w:t>внутри</w:t>
      </w:r>
      <w:r>
        <w:rPr>
          <w:spacing w:val="-3"/>
        </w:rPr>
        <w:t> </w:t>
      </w:r>
      <w:r>
        <w:rPr/>
        <w:t>окошка»</w:t>
      </w:r>
      <w:r>
        <w:rPr>
          <w:spacing w:val="-4"/>
        </w:rPr>
        <w:t> </w:t>
      </w:r>
      <w:r>
        <w:rPr/>
        <w:t>(рис.</w:t>
      </w:r>
      <w:r>
        <w:rPr>
          <w:spacing w:val="-4"/>
        </w:rPr>
        <w:t> </w:t>
      </w:r>
      <w:r>
        <w:rPr/>
        <w:t>6).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16">
            <wp:simplePos x="0" y="0"/>
            <wp:positionH relativeFrom="page">
              <wp:posOffset>1134039</wp:posOffset>
            </wp:positionH>
            <wp:positionV relativeFrom="paragraph">
              <wp:posOffset>113662</wp:posOffset>
            </wp:positionV>
            <wp:extent cx="5661890" cy="944594"/>
            <wp:effectExtent l="0" t="0" r="0" b="0"/>
            <wp:wrapTopAndBottom/>
            <wp:docPr id="59" name="image3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0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1890" cy="9445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4"/>
        <w:ind w:left="657" w:right="594" w:firstLine="0"/>
        <w:jc w:val="center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6. Поле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отметок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организатора 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аудитории</w:t>
      </w:r>
    </w:p>
    <w:p>
      <w:pPr>
        <w:pStyle w:val="BodyText"/>
        <w:spacing w:before="2"/>
        <w:rPr>
          <w:i/>
        </w:rPr>
      </w:pPr>
    </w:p>
    <w:p>
      <w:pPr>
        <w:pStyle w:val="BodyText"/>
        <w:ind w:left="392" w:right="323" w:firstLine="708"/>
        <w:jc w:val="both"/>
      </w:pP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обнаружения</w:t>
      </w:r>
      <w:r>
        <w:rPr>
          <w:spacing w:val="1"/>
        </w:rPr>
        <w:t> </w:t>
      </w:r>
      <w:r>
        <w:rPr/>
        <w:t>ошибочного</w:t>
      </w:r>
      <w:r>
        <w:rPr>
          <w:spacing w:val="1"/>
        </w:rPr>
        <w:t> </w:t>
      </w:r>
      <w:r>
        <w:rPr/>
        <w:t>заполнения</w:t>
      </w:r>
      <w:r>
        <w:rPr>
          <w:spacing w:val="1"/>
        </w:rPr>
        <w:t> </w:t>
      </w:r>
      <w:r>
        <w:rPr/>
        <w:t>полей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регистрации</w:t>
      </w:r>
      <w:r>
        <w:rPr>
          <w:spacing w:val="1"/>
        </w:rPr>
        <w:t> </w:t>
      </w:r>
      <w:r>
        <w:rPr/>
        <w:t>организаторы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дают</w:t>
      </w:r>
      <w:r>
        <w:rPr>
          <w:spacing w:val="1"/>
        </w:rPr>
        <w:t> </w:t>
      </w:r>
      <w:r>
        <w:rPr/>
        <w:t>указание</w:t>
      </w:r>
      <w:r>
        <w:rPr>
          <w:spacing w:val="1"/>
        </w:rPr>
        <w:t> </w:t>
      </w:r>
      <w:r>
        <w:rPr/>
        <w:t>участнику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внести</w:t>
      </w:r>
      <w:r>
        <w:rPr>
          <w:spacing w:val="1"/>
        </w:rPr>
        <w:t> </w:t>
      </w:r>
      <w:r>
        <w:rPr/>
        <w:t>соответствующие</w:t>
      </w:r>
      <w:r>
        <w:rPr>
          <w:spacing w:val="1"/>
        </w:rPr>
        <w:t> </w:t>
      </w:r>
      <w:r>
        <w:rPr/>
        <w:t>исправления.</w:t>
      </w:r>
    </w:p>
    <w:p>
      <w:pPr>
        <w:pStyle w:val="Heading2"/>
        <w:spacing w:line="297" w:lineRule="exact"/>
        <w:jc w:val="both"/>
        <w:rPr>
          <w:b w:val="0"/>
        </w:rPr>
      </w:pPr>
      <w:r>
        <w:rPr/>
        <w:t>Исправления</w:t>
      </w:r>
      <w:r>
        <w:rPr>
          <w:spacing w:val="-6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выполнены</w:t>
      </w:r>
      <w:r>
        <w:rPr>
          <w:spacing w:val="-2"/>
        </w:rPr>
        <w:t> </w:t>
      </w:r>
      <w:r>
        <w:rPr/>
        <w:t>следующими</w:t>
      </w:r>
      <w:r>
        <w:rPr>
          <w:spacing w:val="-4"/>
        </w:rPr>
        <w:t> </w:t>
      </w:r>
      <w:r>
        <w:rPr/>
        <w:t>способами</w:t>
      </w:r>
      <w:r>
        <w:rPr>
          <w:b w:val="0"/>
        </w:rPr>
        <w:t>:</w:t>
      </w:r>
    </w:p>
    <w:p>
      <w:pPr>
        <w:pStyle w:val="BodyText"/>
        <w:spacing w:before="1"/>
        <w:ind w:left="392" w:right="325" w:firstLine="708"/>
        <w:jc w:val="both"/>
      </w:pPr>
      <w:r>
        <w:rPr/>
        <w:t>запись</w:t>
      </w:r>
      <w:r>
        <w:rPr>
          <w:spacing w:val="1"/>
        </w:rPr>
        <w:t> </w:t>
      </w:r>
      <w:r>
        <w:rPr/>
        <w:t>новых</w:t>
      </w:r>
      <w:r>
        <w:rPr>
          <w:spacing w:val="1"/>
        </w:rPr>
        <w:t> </w:t>
      </w:r>
      <w:r>
        <w:rPr/>
        <w:t>символов</w:t>
      </w:r>
      <w:r>
        <w:rPr>
          <w:spacing w:val="1"/>
        </w:rPr>
        <w:t> </w:t>
      </w:r>
      <w:r>
        <w:rPr/>
        <w:t>(цифр,</w:t>
      </w:r>
      <w:r>
        <w:rPr>
          <w:spacing w:val="1"/>
        </w:rPr>
        <w:t> </w:t>
      </w:r>
      <w:r>
        <w:rPr/>
        <w:t>букв)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жирным</w:t>
      </w:r>
      <w:r>
        <w:rPr>
          <w:spacing w:val="1"/>
        </w:rPr>
        <w:t> </w:t>
      </w:r>
      <w:r>
        <w:rPr/>
        <w:t>шрифтом</w:t>
      </w:r>
      <w:r>
        <w:rPr>
          <w:spacing w:val="1"/>
        </w:rPr>
        <w:t> </w:t>
      </w:r>
      <w:r>
        <w:rPr/>
        <w:t>поверх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написанных символов</w:t>
      </w:r>
      <w:r>
        <w:rPr>
          <w:spacing w:val="-1"/>
        </w:rPr>
        <w:t> </w:t>
      </w:r>
      <w:r>
        <w:rPr/>
        <w:t>(цифр, букв);</w:t>
      </w:r>
    </w:p>
    <w:p>
      <w:pPr>
        <w:pStyle w:val="BodyText"/>
        <w:ind w:left="392" w:right="327" w:firstLine="708"/>
        <w:jc w:val="both"/>
      </w:pPr>
      <w:r>
        <w:rPr/>
        <w:t>зачеркивание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написанных</w:t>
      </w:r>
      <w:r>
        <w:rPr>
          <w:spacing w:val="1"/>
        </w:rPr>
        <w:t> </w:t>
      </w:r>
      <w:r>
        <w:rPr/>
        <w:t>символов</w:t>
      </w:r>
      <w:r>
        <w:rPr>
          <w:spacing w:val="1"/>
        </w:rPr>
        <w:t> </w:t>
      </w:r>
      <w:r>
        <w:rPr/>
        <w:t>(цифр,</w:t>
      </w:r>
      <w:r>
        <w:rPr>
          <w:spacing w:val="1"/>
        </w:rPr>
        <w:t> </w:t>
      </w:r>
      <w:r>
        <w:rPr/>
        <w:t>букв)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заполнение</w:t>
      </w:r>
      <w:r>
        <w:rPr>
          <w:spacing w:val="1"/>
        </w:rPr>
        <w:t> </w:t>
      </w:r>
      <w:r>
        <w:rPr/>
        <w:t>свободных</w:t>
      </w:r>
      <w:r>
        <w:rPr>
          <w:spacing w:val="-62"/>
        </w:rPr>
        <w:t> </w:t>
      </w:r>
      <w:r>
        <w:rPr/>
        <w:t>клеточек справа новыми символами (цифрами, буквами). Данный способ возможен только</w:t>
      </w:r>
      <w:r>
        <w:rPr>
          <w:spacing w:val="1"/>
        </w:rPr>
        <w:t> </w:t>
      </w:r>
      <w:r>
        <w:rPr/>
        <w:t>при наличии достаточного</w:t>
      </w:r>
      <w:r>
        <w:rPr>
          <w:spacing w:val="1"/>
        </w:rPr>
        <w:t> </w:t>
      </w:r>
      <w:r>
        <w:rPr/>
        <w:t>количества</w:t>
      </w:r>
      <w:r>
        <w:rPr>
          <w:spacing w:val="-1"/>
        </w:rPr>
        <w:t> </w:t>
      </w:r>
      <w:r>
        <w:rPr/>
        <w:t>оставшихся свободных клеточек.</w:t>
      </w:r>
    </w:p>
    <w:p>
      <w:pPr>
        <w:spacing w:after="0"/>
        <w:jc w:val="both"/>
        <w:sectPr>
          <w:pgSz w:w="11910" w:h="16840"/>
          <w:pgMar w:header="0" w:footer="1194" w:top="1140" w:bottom="1440" w:left="740" w:right="240"/>
        </w:sectPr>
      </w:pPr>
    </w:p>
    <w:p>
      <w:pPr>
        <w:pStyle w:val="Heading1"/>
        <w:numPr>
          <w:ilvl w:val="2"/>
          <w:numId w:val="8"/>
        </w:numPr>
        <w:tabs>
          <w:tab w:pos="4095" w:val="left" w:leader="none"/>
        </w:tabs>
        <w:spacing w:line="240" w:lineRule="auto" w:before="72" w:after="4"/>
        <w:ind w:left="4094" w:right="0" w:hanging="702"/>
        <w:jc w:val="left"/>
      </w:pPr>
      <w:bookmarkStart w:name="_bookmark24" w:id="47"/>
      <w:bookmarkEnd w:id="47"/>
      <w:r>
        <w:rPr>
          <w:b w:val="0"/>
        </w:rPr>
      </w:r>
      <w:bookmarkStart w:name="_bookmark24" w:id="48"/>
      <w:bookmarkEnd w:id="48"/>
      <w:r>
        <w:rPr/>
        <w:t>З</w:t>
      </w:r>
      <w:r>
        <w:rPr/>
        <w:t>аполнение</w:t>
      </w:r>
      <w:r>
        <w:rPr>
          <w:spacing w:val="-5"/>
        </w:rPr>
        <w:t> </w:t>
      </w:r>
      <w:r>
        <w:rPr/>
        <w:t>бланка</w:t>
      </w:r>
      <w:r>
        <w:rPr>
          <w:spacing w:val="-5"/>
        </w:rPr>
        <w:t> </w:t>
      </w:r>
      <w:r>
        <w:rPr/>
        <w:t>ответов</w:t>
      </w:r>
    </w:p>
    <w:p>
      <w:pPr>
        <w:pStyle w:val="BodyText"/>
        <w:ind w:left="1010"/>
        <w:rPr>
          <w:sz w:val="20"/>
        </w:rPr>
      </w:pPr>
      <w:r>
        <w:rPr>
          <w:sz w:val="20"/>
        </w:rPr>
        <w:drawing>
          <wp:inline distT="0" distB="0" distL="0" distR="0">
            <wp:extent cx="5960281" cy="8243220"/>
            <wp:effectExtent l="0" t="0" r="0" b="0"/>
            <wp:docPr id="61" name="image31.png" descr="D:\мониторинг\Бланки ЕГЭ\2024\ГВЭ\11\PNG\Бланки ГВЭ 2024 версия 1.0_Страница_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1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281" cy="824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b/>
          <w:sz w:val="33"/>
        </w:rPr>
      </w:pPr>
    </w:p>
    <w:p>
      <w:pPr>
        <w:spacing w:before="0"/>
        <w:ind w:left="1147" w:right="375" w:firstLine="0"/>
        <w:jc w:val="center"/>
        <w:rPr>
          <w:i/>
          <w:sz w:val="26"/>
        </w:rPr>
      </w:pPr>
      <w:r>
        <w:rPr>
          <w:i/>
          <w:sz w:val="26"/>
        </w:rPr>
        <w:t>Рис.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7.</w:t>
      </w:r>
      <w:r>
        <w:rPr>
          <w:i/>
          <w:spacing w:val="-2"/>
          <w:sz w:val="26"/>
        </w:rPr>
        <w:t> </w:t>
      </w:r>
      <w:r>
        <w:rPr>
          <w:i/>
          <w:sz w:val="26"/>
        </w:rPr>
        <w:t>Бланк</w:t>
      </w:r>
      <w:r>
        <w:rPr>
          <w:i/>
          <w:spacing w:val="-1"/>
          <w:sz w:val="26"/>
        </w:rPr>
        <w:t> </w:t>
      </w:r>
      <w:r>
        <w:rPr>
          <w:i/>
          <w:sz w:val="26"/>
        </w:rPr>
        <w:t>ответов</w:t>
      </w:r>
    </w:p>
    <w:p>
      <w:pPr>
        <w:spacing w:after="0"/>
        <w:jc w:val="center"/>
        <w:rPr>
          <w:sz w:val="26"/>
        </w:rPr>
        <w:sectPr>
          <w:pgSz w:w="11910" w:h="16840"/>
          <w:pgMar w:header="0" w:footer="1194" w:top="1040" w:bottom="1440" w:left="740" w:right="240"/>
        </w:sectPr>
      </w:pPr>
    </w:p>
    <w:p>
      <w:pPr>
        <w:pStyle w:val="BodyText"/>
        <w:spacing w:before="67"/>
        <w:ind w:left="392" w:right="322" w:firstLine="708"/>
        <w:jc w:val="both"/>
      </w:pPr>
      <w:r>
        <w:rPr/>
        <w:t>Бланк</w:t>
      </w:r>
      <w:r>
        <w:rPr>
          <w:spacing w:val="66"/>
        </w:rPr>
        <w:t> </w:t>
      </w:r>
      <w:r>
        <w:rPr/>
        <w:t>ответов</w:t>
      </w:r>
      <w:r>
        <w:rPr>
          <w:spacing w:val="66"/>
        </w:rPr>
        <w:t> </w:t>
      </w:r>
      <w:r>
        <w:rPr/>
        <w:t>(рис.</w:t>
      </w:r>
      <w:r>
        <w:rPr>
          <w:spacing w:val="66"/>
        </w:rPr>
        <w:t> </w:t>
      </w:r>
      <w:r>
        <w:rPr/>
        <w:t>7)</w:t>
      </w:r>
      <w:r>
        <w:rPr>
          <w:spacing w:val="66"/>
        </w:rPr>
        <w:t> </w:t>
      </w:r>
      <w:r>
        <w:rPr/>
        <w:t>предназначен   для   записи   ответов   на   задания   КИМ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проведения</w:t>
      </w:r>
      <w:r>
        <w:rPr>
          <w:spacing w:val="2"/>
        </w:rPr>
        <w:t> </w:t>
      </w:r>
      <w:r>
        <w:rPr/>
        <w:t>ГВЭ.</w:t>
      </w:r>
    </w:p>
    <w:p>
      <w:pPr>
        <w:pStyle w:val="BodyText"/>
        <w:spacing w:line="298" w:lineRule="exact" w:before="2"/>
        <w:ind w:left="1101"/>
        <w:jc w:val="both"/>
      </w:pPr>
      <w:r>
        <w:rPr/>
        <w:t>Информация</w:t>
      </w:r>
      <w:r>
        <w:rPr>
          <w:spacing w:val="34"/>
        </w:rPr>
        <w:t> </w:t>
      </w:r>
      <w:r>
        <w:rPr/>
        <w:t>для</w:t>
      </w:r>
      <w:r>
        <w:rPr>
          <w:spacing w:val="35"/>
        </w:rPr>
        <w:t> </w:t>
      </w:r>
      <w:r>
        <w:rPr/>
        <w:t>заполнения</w:t>
      </w:r>
      <w:r>
        <w:rPr>
          <w:spacing w:val="35"/>
        </w:rPr>
        <w:t> </w:t>
      </w:r>
      <w:r>
        <w:rPr/>
        <w:t>полей</w:t>
      </w:r>
      <w:r>
        <w:rPr>
          <w:spacing w:val="34"/>
        </w:rPr>
        <w:t> </w:t>
      </w:r>
      <w:r>
        <w:rPr/>
        <w:t>верхней</w:t>
      </w:r>
      <w:r>
        <w:rPr>
          <w:spacing w:val="35"/>
        </w:rPr>
        <w:t> </w:t>
      </w:r>
      <w:r>
        <w:rPr/>
        <w:t>части</w:t>
      </w:r>
      <w:r>
        <w:rPr>
          <w:spacing w:val="34"/>
        </w:rPr>
        <w:t> </w:t>
      </w:r>
      <w:r>
        <w:rPr/>
        <w:t>бланка</w:t>
      </w:r>
      <w:r>
        <w:rPr>
          <w:spacing w:val="33"/>
        </w:rPr>
        <w:t> </w:t>
      </w:r>
      <w:r>
        <w:rPr/>
        <w:t>ответов</w:t>
      </w:r>
      <w:r>
        <w:rPr>
          <w:spacing w:val="34"/>
        </w:rPr>
        <w:t> </w:t>
      </w:r>
      <w:r>
        <w:rPr/>
        <w:t>(«Код</w:t>
      </w:r>
      <w:r>
        <w:rPr>
          <w:spacing w:val="34"/>
        </w:rPr>
        <w:t> </w:t>
      </w:r>
      <w:r>
        <w:rPr/>
        <w:t>региона»,</w:t>
      </w:r>
    </w:p>
    <w:p>
      <w:pPr>
        <w:pStyle w:val="BodyText"/>
        <w:ind w:left="392" w:right="326"/>
        <w:jc w:val="both"/>
      </w:pPr>
      <w:r>
        <w:rPr/>
        <w:t>«Код</w:t>
      </w:r>
      <w:r>
        <w:rPr>
          <w:spacing w:val="1"/>
        </w:rPr>
        <w:t> </w:t>
      </w:r>
      <w:r>
        <w:rPr/>
        <w:t>предмета»,</w:t>
      </w:r>
      <w:r>
        <w:rPr>
          <w:spacing w:val="1"/>
        </w:rPr>
        <w:t> </w:t>
      </w:r>
      <w:r>
        <w:rPr/>
        <w:t>«Название</w:t>
      </w:r>
      <w:r>
        <w:rPr>
          <w:spacing w:val="1"/>
        </w:rPr>
        <w:t> </w:t>
      </w:r>
      <w:r>
        <w:rPr/>
        <w:t>предмета»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«Номер</w:t>
      </w:r>
      <w:r>
        <w:rPr>
          <w:spacing w:val="1"/>
        </w:rPr>
        <w:t> </w:t>
      </w:r>
      <w:r>
        <w:rPr/>
        <w:t>варианта»)</w:t>
      </w:r>
      <w:r>
        <w:rPr>
          <w:spacing w:val="1"/>
        </w:rPr>
        <w:t> </w:t>
      </w:r>
      <w:r>
        <w:rPr/>
        <w:t>должна</w:t>
      </w:r>
      <w:r>
        <w:rPr>
          <w:spacing w:val="1"/>
        </w:rPr>
        <w:t> </w:t>
      </w:r>
      <w:r>
        <w:rPr/>
        <w:t>соответствовать</w:t>
      </w:r>
      <w:r>
        <w:rPr>
          <w:spacing w:val="1"/>
        </w:rPr>
        <w:t> </w:t>
      </w:r>
      <w:r>
        <w:rPr/>
        <w:t>информации,</w:t>
      </w:r>
      <w:r>
        <w:rPr>
          <w:spacing w:val="-1"/>
        </w:rPr>
        <w:t> </w:t>
      </w:r>
      <w:r>
        <w:rPr/>
        <w:t>внесенной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регистрации.</w:t>
      </w:r>
    </w:p>
    <w:p>
      <w:pPr>
        <w:pStyle w:val="BodyText"/>
        <w:spacing w:line="299" w:lineRule="exact"/>
        <w:ind w:left="1101"/>
        <w:jc w:val="both"/>
      </w:pPr>
      <w:r>
        <w:rPr/>
        <w:t>Поле</w:t>
      </w:r>
      <w:r>
        <w:rPr>
          <w:spacing w:val="-2"/>
        </w:rPr>
        <w:t> </w:t>
      </w:r>
      <w:r>
        <w:rPr/>
        <w:t>«Резерв-4»</w:t>
      </w:r>
      <w:r>
        <w:rPr>
          <w:spacing w:val="-5"/>
        </w:rPr>
        <w:t> </w:t>
      </w:r>
      <w:r>
        <w:rPr/>
        <w:t>не</w:t>
      </w:r>
      <w:r>
        <w:rPr>
          <w:spacing w:val="-5"/>
        </w:rPr>
        <w:t> </w:t>
      </w:r>
      <w:r>
        <w:rPr/>
        <w:t>заполняется.</w:t>
      </w:r>
    </w:p>
    <w:p>
      <w:pPr>
        <w:pStyle w:val="BodyText"/>
        <w:ind w:left="1101"/>
        <w:jc w:val="both"/>
      </w:pPr>
      <w:r>
        <w:rPr/>
        <w:t>Поля</w:t>
      </w:r>
      <w:r>
        <w:rPr>
          <w:spacing w:val="-1"/>
        </w:rPr>
        <w:t> </w:t>
      </w:r>
      <w:r>
        <w:rPr/>
        <w:t>«Код</w:t>
      </w:r>
      <w:r>
        <w:rPr>
          <w:spacing w:val="-4"/>
        </w:rPr>
        <w:t> </w:t>
      </w:r>
      <w:r>
        <w:rPr/>
        <w:t>работы»,</w:t>
      </w:r>
      <w:r>
        <w:rPr>
          <w:spacing w:val="-2"/>
        </w:rPr>
        <w:t> </w:t>
      </w:r>
      <w:r>
        <w:rPr/>
        <w:t>«Лист</w:t>
      </w:r>
      <w:r>
        <w:rPr>
          <w:spacing w:val="-4"/>
        </w:rPr>
        <w:t> </w:t>
      </w:r>
      <w:r>
        <w:rPr/>
        <w:t>№»</w:t>
      </w:r>
      <w:r>
        <w:rPr>
          <w:spacing w:val="-5"/>
        </w:rPr>
        <w:t> </w:t>
      </w:r>
      <w:r>
        <w:rPr/>
        <w:t>заполняются</w:t>
      </w:r>
      <w:r>
        <w:rPr>
          <w:spacing w:val="-1"/>
        </w:rPr>
        <w:t> </w:t>
      </w:r>
      <w:r>
        <w:rPr/>
        <w:t>автоматически.</w:t>
      </w:r>
    </w:p>
    <w:p>
      <w:pPr>
        <w:pStyle w:val="BodyText"/>
        <w:spacing w:before="1"/>
        <w:ind w:left="392" w:right="322" w:firstLine="708"/>
        <w:jc w:val="both"/>
      </w:pPr>
      <w:r>
        <w:rPr/>
        <w:t>В случае нехватки</w:t>
      </w:r>
      <w:r>
        <w:rPr>
          <w:spacing w:val="1"/>
        </w:rPr>
        <w:t> </w:t>
      </w:r>
      <w:r>
        <w:rPr/>
        <w:t>места для</w:t>
      </w:r>
      <w:r>
        <w:rPr>
          <w:spacing w:val="65"/>
        </w:rPr>
        <w:t> </w:t>
      </w:r>
      <w:r>
        <w:rPr/>
        <w:t>записи ответов на</w:t>
      </w:r>
      <w:r>
        <w:rPr>
          <w:spacing w:val="65"/>
        </w:rPr>
        <w:t> </w:t>
      </w:r>
      <w:r>
        <w:rPr/>
        <w:t>задания КИМ</w:t>
      </w:r>
      <w:r>
        <w:rPr>
          <w:spacing w:val="65"/>
        </w:rPr>
        <w:t> </w:t>
      </w:r>
      <w:r>
        <w:rPr/>
        <w:t>для проведения</w:t>
      </w:r>
      <w:r>
        <w:rPr>
          <w:spacing w:val="65"/>
        </w:rPr>
        <w:t> </w:t>
      </w:r>
      <w:r>
        <w:rPr/>
        <w:t>ГВЭ</w:t>
      </w:r>
      <w:r>
        <w:rPr>
          <w:spacing w:val="-62"/>
        </w:rPr>
        <w:t> </w:t>
      </w:r>
      <w:r>
        <w:rPr/>
        <w:t>в</w:t>
      </w:r>
      <w:r>
        <w:rPr>
          <w:spacing w:val="1"/>
        </w:rPr>
        <w:t> </w:t>
      </w:r>
      <w:r>
        <w:rPr/>
        <w:t>бланке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просьбе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организатор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выдает</w:t>
      </w:r>
      <w:r>
        <w:rPr>
          <w:spacing w:val="1"/>
        </w:rPr>
        <w:t> </w:t>
      </w:r>
      <w:r>
        <w:rPr/>
        <w:t>ему</w:t>
      </w:r>
      <w:r>
        <w:rPr>
          <w:spacing w:val="1"/>
        </w:rPr>
        <w:t> </w:t>
      </w:r>
      <w:r>
        <w:rPr/>
        <w:t>дополнительный бланк ответов. При этом организатор фиксирует связь номеров бланков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специальном</w:t>
      </w:r>
      <w:r>
        <w:rPr>
          <w:spacing w:val="1"/>
        </w:rPr>
        <w:t> </w:t>
      </w:r>
      <w:r>
        <w:rPr/>
        <w:t>поле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1"/>
        </w:rPr>
        <w:t> </w:t>
      </w:r>
      <w:r>
        <w:rPr/>
        <w:t>ответов.</w:t>
      </w:r>
    </w:p>
    <w:p>
      <w:pPr>
        <w:pStyle w:val="BodyText"/>
        <w:ind w:left="392" w:right="327" w:firstLine="708"/>
        <w:jc w:val="both"/>
      </w:pPr>
      <w:r>
        <w:rPr/>
        <w:t>Если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</w:t>
      </w:r>
      <w:r>
        <w:rPr>
          <w:spacing w:val="1"/>
        </w:rPr>
        <w:t> </w:t>
      </w:r>
      <w:r>
        <w:rPr/>
        <w:t>содержит</w:t>
      </w:r>
      <w:r>
        <w:rPr>
          <w:spacing w:val="1"/>
        </w:rPr>
        <w:t> </w:t>
      </w:r>
      <w:r>
        <w:rPr/>
        <w:t>незаполненные</w:t>
      </w:r>
      <w:r>
        <w:rPr>
          <w:spacing w:val="1"/>
        </w:rPr>
        <w:t> </w:t>
      </w:r>
      <w:r>
        <w:rPr/>
        <w:t>области</w:t>
      </w:r>
      <w:r>
        <w:rPr>
          <w:spacing w:val="1"/>
        </w:rPr>
        <w:t> </w:t>
      </w:r>
      <w:r>
        <w:rPr/>
        <w:t>(за</w:t>
      </w:r>
      <w:r>
        <w:rPr>
          <w:spacing w:val="1"/>
        </w:rPr>
        <w:t> </w:t>
      </w:r>
      <w:r>
        <w:rPr/>
        <w:t>исключением</w:t>
      </w:r>
      <w:r>
        <w:rPr>
          <w:spacing w:val="1"/>
        </w:rPr>
        <w:t> </w:t>
      </w:r>
      <w:r>
        <w:rPr/>
        <w:t>регистрационных</w:t>
      </w:r>
      <w:r>
        <w:rPr>
          <w:spacing w:val="1"/>
        </w:rPr>
        <w:t> </w:t>
      </w:r>
      <w:r>
        <w:rPr/>
        <w:t>полей), то</w:t>
      </w:r>
      <w:r>
        <w:rPr>
          <w:spacing w:val="-2"/>
        </w:rPr>
        <w:t> </w:t>
      </w:r>
      <w:r>
        <w:rPr/>
        <w:t>организаторы</w:t>
      </w:r>
      <w:r>
        <w:rPr>
          <w:spacing w:val="1"/>
        </w:rPr>
        <w:t> </w:t>
      </w:r>
      <w:r>
        <w:rPr/>
        <w:t>погашают</w:t>
      </w:r>
      <w:r>
        <w:rPr>
          <w:spacing w:val="1"/>
        </w:rPr>
        <w:t> </w:t>
      </w:r>
      <w:r>
        <w:rPr/>
        <w:t>их</w:t>
      </w:r>
      <w:r>
        <w:rPr>
          <w:spacing w:val="-2"/>
        </w:rPr>
        <w:t> </w:t>
      </w:r>
      <w:r>
        <w:rPr/>
        <w:t>следующим</w:t>
      </w:r>
      <w:r>
        <w:rPr>
          <w:spacing w:val="-2"/>
        </w:rPr>
        <w:t> </w:t>
      </w:r>
      <w:r>
        <w:rPr/>
        <w:t>образом:</w:t>
      </w:r>
      <w:r>
        <w:rPr>
          <w:spacing w:val="1"/>
        </w:rPr>
        <w:t> </w:t>
      </w:r>
      <w:r>
        <w:rPr/>
        <w:t>«Z»</w:t>
      </w:r>
      <w:r>
        <w:rPr>
          <w:vertAlign w:val="superscript"/>
        </w:rPr>
        <w:t>6</w:t>
      </w:r>
      <w:r>
        <w:rPr>
          <w:vertAlign w:val="baseline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0"/>
        </w:rPr>
      </w:pPr>
      <w:r>
        <w:rPr/>
        <w:pict>
          <v:rect style="position:absolute;margin-left:92.064003pt;margin-top:14.000813pt;width:144.020pt;height:.84003pt;mso-position-horizontal-relative:page;mso-position-vertical-relative:paragraph;z-index:-1571993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BodyText"/>
        <w:spacing w:before="2"/>
        <w:rPr>
          <w:sz w:val="17"/>
        </w:rPr>
      </w:pPr>
    </w:p>
    <w:p>
      <w:pPr>
        <w:spacing w:before="120"/>
        <w:ind w:left="392" w:right="321" w:firstLine="708"/>
        <w:jc w:val="both"/>
        <w:rPr>
          <w:sz w:val="22"/>
        </w:rPr>
      </w:pPr>
      <w:r>
        <w:rPr>
          <w:sz w:val="22"/>
          <w:vertAlign w:val="superscript"/>
        </w:rPr>
        <w:t>6</w:t>
      </w:r>
      <w:r>
        <w:rPr>
          <w:sz w:val="22"/>
          <w:vertAlign w:val="baseline"/>
        </w:rPr>
        <w:t> Как правило, знак «Z» свидетельствует о том, что участник ГВЭ завершил свою экзаменационную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работу и не будет возвращаться к оформлению своих ответов на соответствующих бланках (продолжению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оформления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ответов).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Указанный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знак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проставляется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последнем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листе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соответствующего</w:t>
      </w:r>
      <w:r>
        <w:rPr>
          <w:spacing w:val="55"/>
          <w:sz w:val="22"/>
          <w:vertAlign w:val="baseline"/>
        </w:rPr>
        <w:t> </w:t>
      </w:r>
      <w:r>
        <w:rPr>
          <w:sz w:val="22"/>
          <w:vertAlign w:val="baseline"/>
        </w:rPr>
        <w:t>бланка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ответов.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Например,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участник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ГВЭ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выполнил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все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задания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с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развернутым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ответом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(или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посильные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ему</w:t>
      </w:r>
      <w:r>
        <w:rPr>
          <w:spacing w:val="-52"/>
          <w:sz w:val="22"/>
          <w:vertAlign w:val="baseline"/>
        </w:rPr>
        <w:t> </w:t>
      </w:r>
      <w:r>
        <w:rPr>
          <w:sz w:val="22"/>
          <w:vertAlign w:val="baseline"/>
        </w:rPr>
        <w:t>задания), оформил ответы на задания с развернутым ответом на бланке ответов, дополнительный бланк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 не запрашивал и, соответственно, не использовал его, таким образом, знак «Z» ставится на бланке</w:t>
      </w:r>
      <w:r>
        <w:rPr>
          <w:spacing w:val="1"/>
          <w:sz w:val="22"/>
          <w:vertAlign w:val="baseline"/>
        </w:rPr>
        <w:t> </w:t>
      </w:r>
      <w:r>
        <w:rPr>
          <w:sz w:val="22"/>
          <w:vertAlign w:val="baseline"/>
        </w:rPr>
        <w:t>ответов</w:t>
      </w:r>
      <w:r>
        <w:rPr>
          <w:spacing w:val="-2"/>
          <w:sz w:val="22"/>
          <w:vertAlign w:val="baseline"/>
        </w:rPr>
        <w:t> </w:t>
      </w:r>
      <w:r>
        <w:rPr>
          <w:sz w:val="22"/>
          <w:vertAlign w:val="baseline"/>
        </w:rPr>
        <w:t>в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области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указанного бланка,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оставшейся</w:t>
      </w:r>
      <w:r>
        <w:rPr>
          <w:spacing w:val="-3"/>
          <w:sz w:val="22"/>
          <w:vertAlign w:val="baseline"/>
        </w:rPr>
        <w:t> </w:t>
      </w:r>
      <w:r>
        <w:rPr>
          <w:sz w:val="22"/>
          <w:vertAlign w:val="baseline"/>
        </w:rPr>
        <w:t>незаполненной</w:t>
      </w:r>
      <w:r>
        <w:rPr>
          <w:spacing w:val="-1"/>
          <w:sz w:val="22"/>
          <w:vertAlign w:val="baseline"/>
        </w:rPr>
        <w:t> </w:t>
      </w:r>
      <w:r>
        <w:rPr>
          <w:sz w:val="22"/>
          <w:vertAlign w:val="baseline"/>
        </w:rPr>
        <w:t>участником ГВЭ.</w:t>
      </w:r>
    </w:p>
    <w:p>
      <w:pPr>
        <w:spacing w:after="0"/>
        <w:jc w:val="both"/>
        <w:rPr>
          <w:sz w:val="22"/>
        </w:rPr>
        <w:sectPr>
          <w:pgSz w:w="11910" w:h="16840"/>
          <w:pgMar w:header="0" w:footer="1194" w:top="1040" w:bottom="1440" w:left="740" w:right="240"/>
        </w:sectPr>
      </w:pPr>
    </w:p>
    <w:p>
      <w:pPr>
        <w:pStyle w:val="Heading1"/>
        <w:numPr>
          <w:ilvl w:val="2"/>
          <w:numId w:val="8"/>
        </w:numPr>
        <w:tabs>
          <w:tab w:pos="2962" w:val="left" w:leader="none"/>
        </w:tabs>
        <w:spacing w:line="240" w:lineRule="auto" w:before="72" w:after="0"/>
        <w:ind w:left="2961" w:right="0" w:hanging="702"/>
        <w:jc w:val="left"/>
      </w:pPr>
      <w:bookmarkStart w:name="_bookmark25" w:id="49"/>
      <w:bookmarkEnd w:id="49"/>
      <w:r>
        <w:rPr>
          <w:b w:val="0"/>
        </w:rPr>
      </w:r>
      <w:bookmarkStart w:name="_bookmark25" w:id="50"/>
      <w:bookmarkEnd w:id="50"/>
      <w:r>
        <w:rPr/>
        <w:t>З</w:t>
      </w:r>
      <w:r>
        <w:rPr/>
        <w:t>аполнение</w:t>
      </w:r>
      <w:r>
        <w:rPr>
          <w:spacing w:val="-4"/>
        </w:rPr>
        <w:t> </w:t>
      </w:r>
      <w:r>
        <w:rPr/>
        <w:t>дополнительного</w:t>
      </w:r>
      <w:r>
        <w:rPr>
          <w:spacing w:val="-6"/>
        </w:rPr>
        <w:t> </w:t>
      </w:r>
      <w:r>
        <w:rPr/>
        <w:t>бланка</w:t>
      </w:r>
      <w:r>
        <w:rPr>
          <w:spacing w:val="-4"/>
        </w:rPr>
        <w:t> </w:t>
      </w:r>
      <w:r>
        <w:rPr/>
        <w:t>ответов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5"/>
        <w:rPr>
          <w:b/>
        </w:rPr>
      </w:pPr>
      <w:r>
        <w:rPr/>
        <w:drawing>
          <wp:anchor distT="0" distB="0" distL="0" distR="0" allowOverlap="1" layoutInCell="1" locked="0" behindDoc="0" simplePos="0" relativeHeight="18">
            <wp:simplePos x="0" y="0"/>
            <wp:positionH relativeFrom="page">
              <wp:posOffset>1210862</wp:posOffset>
            </wp:positionH>
            <wp:positionV relativeFrom="paragraph">
              <wp:posOffset>217961</wp:posOffset>
            </wp:positionV>
            <wp:extent cx="5580212" cy="8020431"/>
            <wp:effectExtent l="0" t="0" r="0" b="0"/>
            <wp:wrapTopAndBottom/>
            <wp:docPr id="63" name="image32.png" descr="D:\мониторинг\Бланки ЕГЭ\2024\ГВЭ\11\PNG\Бланки ГВЭ 2024 версия 1.0_Страница_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32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0212" cy="8020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3"/>
        <w:ind w:left="3837" w:right="0" w:firstLine="0"/>
        <w:jc w:val="left"/>
        <w:rPr>
          <w:i/>
          <w:sz w:val="24"/>
        </w:rPr>
      </w:pPr>
      <w:r>
        <w:rPr>
          <w:i/>
          <w:sz w:val="24"/>
        </w:rPr>
        <w:t>Рис.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8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Дополнительный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бланк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ответов</w:t>
      </w:r>
    </w:p>
    <w:p>
      <w:pPr>
        <w:spacing w:after="0"/>
        <w:jc w:val="left"/>
        <w:rPr>
          <w:sz w:val="24"/>
        </w:rPr>
        <w:sectPr>
          <w:pgSz w:w="11910" w:h="16840"/>
          <w:pgMar w:header="0" w:footer="1194" w:top="1040" w:bottom="1440" w:left="740" w:right="240"/>
        </w:sectPr>
      </w:pPr>
    </w:p>
    <w:p>
      <w:pPr>
        <w:pStyle w:val="BodyText"/>
        <w:spacing w:before="63"/>
        <w:ind w:left="392" w:right="327" w:firstLine="708"/>
        <w:jc w:val="both"/>
      </w:pPr>
      <w:r>
        <w:rPr/>
        <w:t>Дополнительный</w:t>
      </w:r>
      <w:r>
        <w:rPr>
          <w:spacing w:val="65"/>
        </w:rPr>
        <w:t> </w:t>
      </w:r>
      <w:r>
        <w:rPr/>
        <w:t>бланк</w:t>
      </w:r>
      <w:r>
        <w:rPr>
          <w:spacing w:val="65"/>
        </w:rPr>
        <w:t> </w:t>
      </w:r>
      <w:r>
        <w:rPr/>
        <w:t>ответов</w:t>
      </w:r>
      <w:r>
        <w:rPr>
          <w:spacing w:val="66"/>
        </w:rPr>
        <w:t> </w:t>
      </w:r>
      <w:r>
        <w:rPr/>
        <w:t>(рис.   8)</w:t>
      </w:r>
      <w:r>
        <w:rPr>
          <w:spacing w:val="65"/>
        </w:rPr>
        <w:t> </w:t>
      </w:r>
      <w:r>
        <w:rPr/>
        <w:t>выдается   организатором</w:t>
      </w:r>
      <w:r>
        <w:rPr>
          <w:spacing w:val="65"/>
        </w:rPr>
        <w:t> </w:t>
      </w:r>
      <w:r>
        <w:rPr/>
        <w:t>в</w:t>
      </w:r>
      <w:r>
        <w:rPr>
          <w:spacing w:val="65"/>
        </w:rPr>
        <w:t> </w:t>
      </w:r>
      <w:r>
        <w:rPr/>
        <w:t>аудитории</w:t>
      </w:r>
      <w:r>
        <w:rPr>
          <w:spacing w:val="1"/>
        </w:rPr>
        <w:t> </w:t>
      </w:r>
      <w:r>
        <w:rPr/>
        <w:t>по просьбе</w:t>
      </w:r>
      <w:r>
        <w:rPr>
          <w:spacing w:val="65"/>
        </w:rPr>
        <w:t> </w:t>
      </w:r>
      <w:r>
        <w:rPr/>
        <w:t>участника ГВЭ в случае нехватки места для записи ответов на задания КИМ</w:t>
      </w:r>
      <w:r>
        <w:rPr>
          <w:spacing w:val="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проведения</w:t>
      </w:r>
      <w:r>
        <w:rPr>
          <w:spacing w:val="-1"/>
        </w:rPr>
        <w:t> </w:t>
      </w:r>
      <w:r>
        <w:rPr/>
        <w:t>ГВЭ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</w:t>
      </w:r>
      <w:r>
        <w:rPr/>
        <w:t>бланке ответов.</w:t>
      </w:r>
    </w:p>
    <w:p>
      <w:pPr>
        <w:pStyle w:val="BodyText"/>
        <w:spacing w:before="1"/>
        <w:ind w:left="392" w:right="322" w:firstLine="708"/>
        <w:jc w:val="both"/>
      </w:pPr>
      <w:r>
        <w:rPr/>
        <w:t>Информация для заполнения полей верхней части дополнительного бланка ответов</w:t>
      </w:r>
      <w:r>
        <w:rPr>
          <w:spacing w:val="1"/>
        </w:rPr>
        <w:t> </w:t>
      </w:r>
      <w:r>
        <w:rPr/>
        <w:t>(«Код</w:t>
      </w:r>
      <w:r>
        <w:rPr>
          <w:spacing w:val="1"/>
        </w:rPr>
        <w:t> </w:t>
      </w:r>
      <w:r>
        <w:rPr/>
        <w:t>региона»,</w:t>
      </w:r>
      <w:r>
        <w:rPr>
          <w:spacing w:val="1"/>
        </w:rPr>
        <w:t> </w:t>
      </w:r>
      <w:r>
        <w:rPr/>
        <w:t>«Код</w:t>
      </w:r>
      <w:r>
        <w:rPr>
          <w:spacing w:val="1"/>
        </w:rPr>
        <w:t> </w:t>
      </w:r>
      <w:r>
        <w:rPr/>
        <w:t>предмета»,</w:t>
      </w:r>
      <w:r>
        <w:rPr>
          <w:spacing w:val="1"/>
        </w:rPr>
        <w:t> </w:t>
      </w:r>
      <w:r>
        <w:rPr/>
        <w:t>«Название</w:t>
      </w:r>
      <w:r>
        <w:rPr>
          <w:spacing w:val="1"/>
        </w:rPr>
        <w:t> </w:t>
      </w:r>
      <w:r>
        <w:rPr/>
        <w:t>предмета»,</w:t>
      </w:r>
      <w:r>
        <w:rPr>
          <w:spacing w:val="1"/>
        </w:rPr>
        <w:t> </w:t>
      </w:r>
      <w:r>
        <w:rPr/>
        <w:t>«Номер</w:t>
      </w:r>
      <w:r>
        <w:rPr>
          <w:spacing w:val="1"/>
        </w:rPr>
        <w:t> </w:t>
      </w:r>
      <w:r>
        <w:rPr/>
        <w:t>варианта»</w:t>
      </w:r>
      <w:r>
        <w:rPr>
          <w:spacing w:val="1"/>
        </w:rPr>
        <w:t> </w:t>
      </w:r>
      <w:r>
        <w:rPr/>
        <w:t>и</w:t>
      </w:r>
      <w:r>
        <w:rPr>
          <w:spacing w:val="65"/>
        </w:rPr>
        <w:t> </w:t>
      </w:r>
      <w:r>
        <w:rPr/>
        <w:t>«Код</w:t>
      </w:r>
      <w:r>
        <w:rPr>
          <w:spacing w:val="1"/>
        </w:rPr>
        <w:t> </w:t>
      </w:r>
      <w:r>
        <w:rPr/>
        <w:t>работы») переносится с соответствующих полей бланка регистрации. Поле «Код работы»</w:t>
      </w:r>
      <w:r>
        <w:rPr>
          <w:spacing w:val="1"/>
        </w:rPr>
        <w:t> </w:t>
      </w:r>
      <w:r>
        <w:rPr/>
        <w:t>заполняет</w:t>
      </w:r>
      <w:r>
        <w:rPr>
          <w:spacing w:val="-2"/>
        </w:rPr>
        <w:t> </w:t>
      </w:r>
      <w:r>
        <w:rPr/>
        <w:t>организатор</w:t>
      </w:r>
      <w:r>
        <w:rPr>
          <w:spacing w:val="-2"/>
        </w:rPr>
        <w:t> </w:t>
      </w:r>
      <w:r>
        <w:rPr/>
        <w:t>в</w:t>
      </w:r>
      <w:r>
        <w:rPr>
          <w:spacing w:val="2"/>
        </w:rPr>
        <w:t> </w:t>
      </w:r>
      <w:r>
        <w:rPr/>
        <w:t>аудитории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выдаче</w:t>
      </w:r>
      <w:r>
        <w:rPr>
          <w:spacing w:val="-1"/>
        </w:rPr>
        <w:t> </w:t>
      </w:r>
      <w:r>
        <w:rPr/>
        <w:t>дополнительного</w:t>
      </w:r>
      <w:r>
        <w:rPr>
          <w:spacing w:val="-2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ответов.</w:t>
      </w:r>
    </w:p>
    <w:p>
      <w:pPr>
        <w:pStyle w:val="BodyText"/>
        <w:ind w:left="392" w:right="324" w:firstLine="708"/>
        <w:jc w:val="both"/>
      </w:pPr>
      <w:r>
        <w:rPr/>
        <w:t>В</w:t>
      </w:r>
      <w:r>
        <w:rPr>
          <w:spacing w:val="65"/>
        </w:rPr>
        <w:t> </w:t>
      </w:r>
      <w:r>
        <w:rPr/>
        <w:t>поле   «Лист   №»</w:t>
      </w:r>
      <w:r>
        <w:rPr>
          <w:spacing w:val="65"/>
        </w:rPr>
        <w:t> </w:t>
      </w:r>
      <w:r>
        <w:rPr/>
        <w:t>при   выдаче   дополнительного   бланка   ответов   организатор</w:t>
      </w:r>
      <w:r>
        <w:rPr>
          <w:spacing w:val="-62"/>
        </w:rPr>
        <w:t> </w:t>
      </w:r>
      <w:r>
        <w:rPr/>
        <w:t>в аудитории вносит порядковый номер листа работы участника ГВЭ (при этом листом № 1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участник</w:t>
      </w:r>
      <w:r>
        <w:rPr>
          <w:spacing w:val="1"/>
        </w:rPr>
        <w:t> </w:t>
      </w:r>
      <w:r>
        <w:rPr/>
        <w:t>ГВЭ</w:t>
      </w:r>
      <w:r>
        <w:rPr>
          <w:spacing w:val="1"/>
        </w:rPr>
        <w:t> </w:t>
      </w:r>
      <w:r>
        <w:rPr/>
        <w:t>получил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составе</w:t>
      </w:r>
      <w:r>
        <w:rPr>
          <w:spacing w:val="1"/>
        </w:rPr>
        <w:t> </w:t>
      </w:r>
      <w:r>
        <w:rPr/>
        <w:t>индивидуального</w:t>
      </w:r>
      <w:r>
        <w:rPr>
          <w:spacing w:val="1"/>
        </w:rPr>
        <w:t> </w:t>
      </w:r>
      <w:r>
        <w:rPr/>
        <w:t>комплекта).</w:t>
      </w:r>
    </w:p>
    <w:p>
      <w:pPr>
        <w:pStyle w:val="BodyText"/>
        <w:spacing w:line="298" w:lineRule="exact" w:before="1"/>
        <w:ind w:left="1101"/>
        <w:jc w:val="both"/>
      </w:pPr>
      <w:r>
        <w:rPr/>
        <w:t>Поле</w:t>
      </w:r>
      <w:r>
        <w:rPr>
          <w:spacing w:val="-2"/>
        </w:rPr>
        <w:t> </w:t>
      </w:r>
      <w:r>
        <w:rPr/>
        <w:t>«Резерв-5»</w:t>
      </w:r>
      <w:r>
        <w:rPr>
          <w:spacing w:val="-5"/>
        </w:rPr>
        <w:t> </w:t>
      </w:r>
      <w:r>
        <w:rPr/>
        <w:t>не</w:t>
      </w:r>
      <w:r>
        <w:rPr>
          <w:spacing w:val="-5"/>
        </w:rPr>
        <w:t> </w:t>
      </w:r>
      <w:r>
        <w:rPr/>
        <w:t>заполняется.</w:t>
      </w:r>
    </w:p>
    <w:p>
      <w:pPr>
        <w:pStyle w:val="BodyText"/>
        <w:ind w:left="392" w:right="324" w:firstLine="708"/>
        <w:jc w:val="both"/>
      </w:pPr>
      <w:r>
        <w:rPr/>
        <w:t>Ответы,</w:t>
      </w:r>
      <w:r>
        <w:rPr>
          <w:spacing w:val="1"/>
        </w:rPr>
        <w:t> </w:t>
      </w:r>
      <w:r>
        <w:rPr/>
        <w:t>внесенные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каждый</w:t>
      </w:r>
      <w:r>
        <w:rPr>
          <w:spacing w:val="1"/>
        </w:rPr>
        <w:t> </w:t>
      </w:r>
      <w:r>
        <w:rPr/>
        <w:t>следующий</w:t>
      </w:r>
      <w:r>
        <w:rPr>
          <w:spacing w:val="1"/>
        </w:rPr>
        <w:t> </w:t>
      </w:r>
      <w:r>
        <w:rPr/>
        <w:t>дополнительный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ответов,</w:t>
      </w:r>
      <w:r>
        <w:rPr>
          <w:spacing w:val="1"/>
        </w:rPr>
        <w:t> </w:t>
      </w:r>
      <w:r>
        <w:rPr/>
        <w:t>оцениваются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заполненного</w:t>
      </w:r>
      <w:r>
        <w:rPr>
          <w:spacing w:val="1"/>
        </w:rPr>
        <w:t> </w:t>
      </w:r>
      <w:r>
        <w:rPr/>
        <w:t>предыдущего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1"/>
        </w:rPr>
        <w:t> </w:t>
      </w:r>
      <w:r>
        <w:rPr/>
        <w:t>бланка</w:t>
      </w:r>
      <w:r>
        <w:rPr>
          <w:spacing w:val="-2"/>
        </w:rPr>
        <w:t> </w:t>
      </w:r>
      <w:r>
        <w:rPr/>
        <w:t>ответов.</w:t>
      </w:r>
    </w:p>
    <w:p>
      <w:pPr>
        <w:pStyle w:val="BodyText"/>
        <w:ind w:left="392" w:right="327" w:firstLine="708"/>
        <w:jc w:val="both"/>
      </w:pPr>
      <w:r>
        <w:rPr/>
        <w:t>Если   </w:t>
      </w:r>
      <w:r>
        <w:rPr>
          <w:spacing w:val="1"/>
        </w:rPr>
        <w:t> </w:t>
      </w:r>
      <w:r>
        <w:rPr/>
        <w:t>дополнительный   </w:t>
      </w:r>
      <w:r>
        <w:rPr>
          <w:spacing w:val="1"/>
        </w:rPr>
        <w:t> </w:t>
      </w:r>
      <w:r>
        <w:rPr/>
        <w:t>бланк   </w:t>
      </w:r>
      <w:r>
        <w:rPr>
          <w:spacing w:val="1"/>
        </w:rPr>
        <w:t> </w:t>
      </w:r>
      <w:r>
        <w:rPr/>
        <w:t>ответов   </w:t>
      </w:r>
      <w:r>
        <w:rPr>
          <w:spacing w:val="1"/>
        </w:rPr>
        <w:t> </w:t>
      </w:r>
      <w:r>
        <w:rPr/>
        <w:t>содержит     незаполненные     области</w:t>
      </w:r>
      <w:r>
        <w:rPr>
          <w:spacing w:val="-62"/>
        </w:rPr>
        <w:t> </w:t>
      </w:r>
      <w:r>
        <w:rPr/>
        <w:t>(за</w:t>
      </w:r>
      <w:r>
        <w:rPr>
          <w:spacing w:val="49"/>
        </w:rPr>
        <w:t> </w:t>
      </w:r>
      <w:r>
        <w:rPr/>
        <w:t>исключением</w:t>
      </w:r>
      <w:r>
        <w:rPr>
          <w:spacing w:val="48"/>
        </w:rPr>
        <w:t> </w:t>
      </w:r>
      <w:r>
        <w:rPr/>
        <w:t>регистрационных</w:t>
      </w:r>
      <w:r>
        <w:rPr>
          <w:spacing w:val="49"/>
        </w:rPr>
        <w:t> </w:t>
      </w:r>
      <w:r>
        <w:rPr/>
        <w:t>полей),</w:t>
      </w:r>
      <w:r>
        <w:rPr>
          <w:spacing w:val="113"/>
        </w:rPr>
        <w:t> </w:t>
      </w:r>
      <w:r>
        <w:rPr/>
        <w:t>то</w:t>
      </w:r>
      <w:r>
        <w:rPr>
          <w:spacing w:val="112"/>
        </w:rPr>
        <w:t> </w:t>
      </w:r>
      <w:r>
        <w:rPr/>
        <w:t>организаторы</w:t>
      </w:r>
      <w:r>
        <w:rPr>
          <w:spacing w:val="116"/>
        </w:rPr>
        <w:t> </w:t>
      </w:r>
      <w:r>
        <w:rPr/>
        <w:t>в</w:t>
      </w:r>
      <w:r>
        <w:rPr>
          <w:spacing w:val="113"/>
        </w:rPr>
        <w:t> </w:t>
      </w:r>
      <w:r>
        <w:rPr/>
        <w:t>аудитории</w:t>
      </w:r>
      <w:r>
        <w:rPr>
          <w:spacing w:val="114"/>
        </w:rPr>
        <w:t> </w:t>
      </w:r>
      <w:r>
        <w:rPr/>
        <w:t>погашают</w:t>
      </w:r>
      <w:r>
        <w:rPr>
          <w:spacing w:val="-63"/>
        </w:rPr>
        <w:t> </w:t>
      </w:r>
      <w:r>
        <w:rPr/>
        <w:t>их</w:t>
      </w:r>
      <w:r>
        <w:rPr>
          <w:spacing w:val="-1"/>
        </w:rPr>
        <w:t> </w:t>
      </w:r>
      <w:r>
        <w:rPr/>
        <w:t>следующим</w:t>
      </w:r>
      <w:r>
        <w:rPr>
          <w:spacing w:val="-1"/>
        </w:rPr>
        <w:t> </w:t>
      </w:r>
      <w:r>
        <w:rPr/>
        <w:t>образом:</w:t>
      </w:r>
      <w:r>
        <w:rPr>
          <w:spacing w:val="3"/>
        </w:rPr>
        <w:t> </w:t>
      </w:r>
      <w:r>
        <w:rPr/>
        <w:t>«Z».</w:t>
      </w:r>
    </w:p>
    <w:sectPr>
      <w:pgSz w:w="11910" w:h="16840"/>
      <w:pgMar w:header="0" w:footer="1194" w:top="1320" w:bottom="1440" w:left="740" w:right="2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16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52.940002pt;margin-top:768.442078pt;width:17.05pt;height:14.25pt;mso-position-horizontal-relative:page;mso-position-vertical-relative:page;z-index:-16464896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16.25pt;margin-top:744.786621pt;width:194.2pt;height:15.3pt;mso-position-horizontal-relative:page;mso-position-vertical-relative:page;z-index:-16464384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i/>
                    <w:sz w:val="24"/>
                  </w:rPr>
                </w:pPr>
                <w:r>
                  <w:rPr>
                    <w:i/>
                    <w:sz w:val="24"/>
                  </w:rPr>
                  <w:t>Рис.</w:t>
                </w:r>
                <w:r>
                  <w:rPr>
                    <w:i/>
                    <w:spacing w:val="-3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i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>
                    <w:i/>
                    <w:sz w:val="24"/>
                  </w:rPr>
                  <w:t>.</w:t>
                </w:r>
                <w:r>
                  <w:rPr>
                    <w:i/>
                    <w:spacing w:val="-1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Бланк</w:t>
                </w:r>
                <w:r>
                  <w:rPr>
                    <w:i/>
                    <w:spacing w:val="-1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ответов №</w:t>
                </w:r>
                <w:r>
                  <w:rPr>
                    <w:i/>
                    <w:spacing w:val="-2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2 (лист</w:t>
                </w:r>
                <w:r>
                  <w:rPr>
                    <w:i/>
                    <w:spacing w:val="-2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1)</w:t>
                </w:r>
              </w:p>
            </w:txbxContent>
          </v:textbox>
          <w10:wrap type="none"/>
        </v:shape>
      </w:pict>
    </w:r>
    <w:r>
      <w:rPr/>
      <w:pict>
        <v:shape style="position:absolute;margin-left:554.940002pt;margin-top:768.442078pt;width:13.05pt;height:14.25pt;mso-position-horizontal-relative:page;mso-position-vertical-relative:page;z-index:-16463872" type="#_x0000_t202" filled="false" stroked="false">
          <v:textbox inset="0,0,0,0">
            <w:txbxContent>
              <w:p>
                <w:pPr>
                  <w:spacing w:before="11"/>
                  <w:ind w:left="20" w:right="0" w:firstLine="0"/>
                  <w:jc w:val="left"/>
                  <w:rPr>
                    <w:sz w:val="22"/>
                  </w:rPr>
                </w:pPr>
                <w:r>
                  <w:rPr>
                    <w:sz w:val="22"/>
                  </w:rPr>
                  <w:t>24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16.25pt;margin-top:743.706604pt;width:191.3pt;height:15.3pt;mso-position-horizontal-relative:page;mso-position-vertical-relative:page;z-index:-16463360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i/>
                    <w:sz w:val="24"/>
                  </w:rPr>
                </w:pPr>
                <w:r>
                  <w:rPr>
                    <w:i/>
                    <w:sz w:val="24"/>
                  </w:rPr>
                  <w:t>Рис.</w:t>
                </w:r>
                <w:r>
                  <w:rPr>
                    <w:i/>
                    <w:spacing w:val="-3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13.</w:t>
                </w:r>
                <w:r>
                  <w:rPr>
                    <w:i/>
                    <w:spacing w:val="-1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Бланк</w:t>
                </w:r>
                <w:r>
                  <w:rPr>
                    <w:i/>
                    <w:spacing w:val="-1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ответов №</w:t>
                </w:r>
                <w:r>
                  <w:rPr>
                    <w:i/>
                    <w:spacing w:val="-2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2</w:t>
                </w:r>
                <w:r>
                  <w:rPr>
                    <w:i/>
                    <w:spacing w:val="1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(лист</w:t>
                </w:r>
                <w:r>
                  <w:rPr>
                    <w:i/>
                    <w:spacing w:val="-2"/>
                    <w:sz w:val="24"/>
                  </w:rPr>
                  <w:t> </w:t>
                </w:r>
                <w:r>
                  <w:rPr>
                    <w:i/>
                    <w:sz w:val="24"/>
                  </w:rPr>
                  <w:t>2)</w:t>
                </w:r>
              </w:p>
            </w:txbxContent>
          </v:textbox>
          <w10:wrap type="none"/>
        </v:shape>
      </w:pict>
    </w:r>
    <w:r>
      <w:rPr/>
      <w:pict>
        <v:shape style="position:absolute;margin-left:554.940002pt;margin-top:768.442078pt;width:13.05pt;height:14.25pt;mso-position-horizontal-relative:page;mso-position-vertical-relative:page;z-index:-16462848" type="#_x0000_t202" filled="false" stroked="false">
          <v:textbox inset="0,0,0,0">
            <w:txbxContent>
              <w:p>
                <w:pPr>
                  <w:spacing w:before="11"/>
                  <w:ind w:left="20" w:right="0" w:firstLine="0"/>
                  <w:jc w:val="left"/>
                  <w:rPr>
                    <w:sz w:val="22"/>
                  </w:rPr>
                </w:pPr>
                <w:r>
                  <w:rPr>
                    <w:sz w:val="22"/>
                  </w:rPr>
                  <w:t>25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19"/>
      </w:rPr>
    </w:pPr>
    <w:r>
      <w:rPr/>
      <w:pict>
        <v:shape style="position:absolute;margin-left:552.940002pt;margin-top:768.442078pt;width:17.05pt;height:14.25pt;mso-position-horizontal-relative:page;mso-position-vertical-relative:page;z-index:-16462336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7">
    <w:multiLevelType w:val="hybridMultilevel"/>
    <w:lvl w:ilvl="0">
      <w:start w:val="1"/>
      <w:numFmt w:val="decimal"/>
      <w:lvlText w:val="%1"/>
      <w:lvlJc w:val="left"/>
      <w:pPr>
        <w:ind w:left="4243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243" w:hanging="492"/>
        <w:jc w:val="right"/>
      </w:pPr>
      <w:rPr>
        <w:rFonts w:hint="default" w:ascii="Times New Roman" w:hAnsi="Times New Roman" w:eastAsia="Times New Roman" w:cs="Times New Roman"/>
        <w:b/>
        <w:bCs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4603" w:hanging="701"/>
        <w:jc w:val="right"/>
      </w:pPr>
      <w:rPr>
        <w:rFonts w:hint="default" w:ascii="Times New Roman" w:hAnsi="Times New Roman" w:eastAsia="Times New Roman" w:cs="Times New Roman"/>
        <w:b/>
        <w:bCs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758" w:hanging="7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496" w:hanging="7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234" w:hanging="7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973" w:hanging="7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711" w:hanging="7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449" w:hanging="701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1"/>
      <w:numFmt w:val="decimal"/>
      <w:lvlText w:val="%1"/>
      <w:lvlJc w:val="left"/>
      <w:pPr>
        <w:ind w:left="5013" w:hanging="701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5013" w:hanging="701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013" w:hanging="701"/>
        <w:jc w:val="right"/>
      </w:pPr>
      <w:rPr>
        <w:rFonts w:hint="default" w:ascii="Times New Roman" w:hAnsi="Times New Roman" w:eastAsia="Times New Roman" w:cs="Times New Roman"/>
        <w:b/>
        <w:bCs/>
        <w:spacing w:val="-3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4841" w:hanging="281"/>
        <w:jc w:val="left"/>
      </w:pPr>
      <w:rPr>
        <w:rFonts w:hint="default" w:ascii="Times New Roman" w:hAnsi="Times New Roman" w:eastAsia="Times New Roman" w:cs="Times New Roman"/>
        <w:b/>
        <w:bCs/>
        <w:spacing w:val="0"/>
        <w:w w:val="100"/>
        <w:sz w:val="28"/>
        <w:szCs w:val="28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988" w:hanging="2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645" w:hanging="2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301" w:hanging="2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957" w:hanging="2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613" w:hanging="281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"/>
      <w:lvlJc w:val="left"/>
      <w:pPr>
        <w:ind w:left="4637" w:hanging="70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637" w:hanging="701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4637" w:hanging="701"/>
        <w:jc w:val="right"/>
      </w:pPr>
      <w:rPr>
        <w:rFonts w:hint="default" w:ascii="Times New Roman" w:hAnsi="Times New Roman" w:eastAsia="Times New Roman" w:cs="Times New Roman"/>
        <w:b/>
        <w:bCs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525" w:hanging="7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7154" w:hanging="7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783" w:hanging="7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411" w:hanging="7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9040" w:hanging="7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669" w:hanging="701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4243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243" w:hanging="492"/>
        <w:jc w:val="right"/>
      </w:pPr>
      <w:rPr>
        <w:rFonts w:hint="default" w:ascii="Times New Roman" w:hAnsi="Times New Roman" w:eastAsia="Times New Roman" w:cs="Times New Roman"/>
        <w:b/>
        <w:bCs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4569" w:hanging="632"/>
        <w:jc w:val="left"/>
      </w:pPr>
      <w:rPr>
        <w:rFonts w:hint="default" w:ascii="Times New Roman" w:hAnsi="Times New Roman" w:eastAsia="Times New Roman" w:cs="Times New Roman"/>
        <w:b/>
        <w:bCs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974" w:hanging="6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682" w:hanging="6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389" w:hanging="6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096" w:hanging="6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804" w:hanging="6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511" w:hanging="632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673" w:hanging="281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31" w:hanging="493"/>
        <w:jc w:val="left"/>
      </w:pPr>
      <w:rPr>
        <w:rFonts w:hint="default" w:ascii="Times New Roman" w:hAnsi="Times New Roman" w:eastAsia="Times New Roman" w:cs="Times New Roman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39" w:hanging="701"/>
        <w:jc w:val="left"/>
      </w:pPr>
      <w:rPr>
        <w:rFonts w:hint="default" w:ascii="Times New Roman" w:hAnsi="Times New Roman" w:eastAsia="Times New Roman" w:cs="Times New Roman"/>
        <w:spacing w:val="-3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4841" w:hanging="281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8"/>
        <w:szCs w:val="28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709" w:hanging="2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578" w:hanging="2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448" w:hanging="2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317" w:hanging="2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9187" w:hanging="281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"/>
      <w:lvlJc w:val="left"/>
      <w:pPr>
        <w:ind w:left="1239" w:hanging="701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39" w:hanging="701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39" w:hanging="701"/>
        <w:jc w:val="left"/>
      </w:pPr>
      <w:rPr>
        <w:rFonts w:hint="default" w:ascii="Times New Roman" w:hAnsi="Times New Roman" w:eastAsia="Times New Roman" w:cs="Times New Roman"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45" w:hanging="7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14" w:hanging="7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83" w:hanging="7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51" w:hanging="7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20" w:hanging="7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89" w:hanging="701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1239" w:hanging="70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39" w:hanging="701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1239" w:hanging="701"/>
        <w:jc w:val="left"/>
      </w:pPr>
      <w:rPr>
        <w:rFonts w:hint="default" w:ascii="Times New Roman" w:hAnsi="Times New Roman" w:eastAsia="Times New Roman" w:cs="Times New Roman"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145" w:hanging="7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114" w:hanging="7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083" w:hanging="7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051" w:hanging="7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20" w:hanging="7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989" w:hanging="701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673" w:hanging="281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31" w:hanging="493"/>
        <w:jc w:val="left"/>
      </w:pPr>
      <w:rPr>
        <w:rFonts w:hint="default" w:ascii="Times New Roman" w:hAnsi="Times New Roman" w:eastAsia="Times New Roman" w:cs="Times New Roman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70" w:hanging="631"/>
        <w:jc w:val="left"/>
      </w:pPr>
      <w:rPr>
        <w:rFonts w:hint="default" w:ascii="Times New Roman" w:hAnsi="Times New Roman" w:eastAsia="Times New Roman" w:cs="Times New Roman"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98" w:hanging="63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16" w:hanging="63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34" w:hanging="63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53" w:hanging="63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71" w:hanging="63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89" w:hanging="631"/>
      </w:pPr>
      <w:rPr>
        <w:rFonts w:hint="default"/>
        <w:lang w:val="ru-RU" w:eastAsia="en-US" w:bidi="ar-SA"/>
      </w:rPr>
    </w:lvl>
  </w:abstract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TOC1" w:type="paragraph">
    <w:name w:val="TOC 1"/>
    <w:basedOn w:val="Normal"/>
    <w:uiPriority w:val="1"/>
    <w:qFormat/>
    <w:pPr>
      <w:spacing w:line="322" w:lineRule="exact"/>
      <w:ind w:left="673" w:hanging="282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styleId="TOC2" w:type="paragraph">
    <w:name w:val="TOC 2"/>
    <w:basedOn w:val="Normal"/>
    <w:uiPriority w:val="1"/>
    <w:qFormat/>
    <w:pPr>
      <w:spacing w:line="322" w:lineRule="exact"/>
      <w:ind w:left="392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TOC3" w:type="paragraph">
    <w:name w:val="TOC 3"/>
    <w:basedOn w:val="Normal"/>
    <w:uiPriority w:val="1"/>
    <w:qFormat/>
    <w:pPr>
      <w:spacing w:line="322" w:lineRule="exact"/>
      <w:ind w:left="1239" w:hanging="701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6"/>
      <w:szCs w:val="26"/>
      <w:lang w:val="ru-RU" w:eastAsia="en-US" w:bidi="ar-SA"/>
    </w:rPr>
  </w:style>
  <w:style w:styleId="Heading1" w:type="paragraph">
    <w:name w:val="Heading 1"/>
    <w:basedOn w:val="Normal"/>
    <w:uiPriority w:val="1"/>
    <w:qFormat/>
    <w:pPr>
      <w:ind w:left="894" w:hanging="702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1101"/>
      <w:jc w:val="center"/>
      <w:outlineLvl w:val="2"/>
    </w:pPr>
    <w:rPr>
      <w:rFonts w:ascii="Times New Roman" w:hAnsi="Times New Roman" w:eastAsia="Times New Roman" w:cs="Times New Roman"/>
      <w:b/>
      <w:bCs/>
      <w:sz w:val="26"/>
      <w:szCs w:val="26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239" w:hanging="701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jpe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17.png"/><Relationship Id="rId23" Type="http://schemas.openxmlformats.org/officeDocument/2006/relationships/footer" Target="footer2.xml"/><Relationship Id="rId24" Type="http://schemas.openxmlformats.org/officeDocument/2006/relationships/image" Target="media/image18.png"/><Relationship Id="rId25" Type="http://schemas.openxmlformats.org/officeDocument/2006/relationships/footer" Target="footer3.xml"/><Relationship Id="rId26" Type="http://schemas.openxmlformats.org/officeDocument/2006/relationships/image" Target="media/image19.png"/><Relationship Id="rId27" Type="http://schemas.openxmlformats.org/officeDocument/2006/relationships/footer" Target="footer4.xml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jpe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jpeg"/><Relationship Id="rId35" Type="http://schemas.openxmlformats.org/officeDocument/2006/relationships/image" Target="media/image27.jpeg"/><Relationship Id="rId36" Type="http://schemas.openxmlformats.org/officeDocument/2006/relationships/image" Target="media/image28.jpeg"/><Relationship Id="rId37" Type="http://schemas.openxmlformats.org/officeDocument/2006/relationships/image" Target="media/image29.png"/><Relationship Id="rId38" Type="http://schemas.openxmlformats.org/officeDocument/2006/relationships/image" Target="media/image30.jpe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Саламадина Дарья Олеговна</dc:creator>
  <dc:title>Правила заполнения бланков</dc:title>
  <dcterms:created xsi:type="dcterms:W3CDTF">2024-01-29T12:47:26Z</dcterms:created>
  <dcterms:modified xsi:type="dcterms:W3CDTF">2024-01-29T12:47:26Z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2024-01-16T00:00:00Z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2024-01-29T00:00:00Z</vt:filetime>
  </property>
</Properties>
</file>